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1252B" w14:textId="630FCF88" w:rsidR="00A06F59" w:rsidRDefault="004F4DD8" w:rsidP="005B7E0F">
      <w:pPr>
        <w:ind w:left="142"/>
        <w:jc w:val="right"/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0996FE4" wp14:editId="3ABDA9CB">
            <wp:extent cx="1638300" cy="96693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DS-LANDSCAPE (300dpi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949" cy="972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FBBA83" w14:textId="77777777" w:rsidR="00D02DA9" w:rsidRPr="009E3CD6" w:rsidRDefault="00D02DA9">
      <w:pPr>
        <w:rPr>
          <w:rFonts w:ascii="Arial" w:hAnsi="Arial" w:cs="Arial"/>
          <w:b/>
          <w:noProof/>
          <w:lang w:eastAsia="en-GB"/>
        </w:rPr>
      </w:pPr>
      <w:r w:rsidRPr="009E3CD6">
        <w:rPr>
          <w:rFonts w:ascii="Arial" w:hAnsi="Arial" w:cs="Arial"/>
          <w:b/>
          <w:noProof/>
          <w:lang w:eastAsia="en-GB"/>
        </w:rPr>
        <w:t>JOB DESCRIPTION AND PERSON SPECIFICATION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689"/>
        <w:gridCol w:w="7229"/>
      </w:tblGrid>
      <w:tr w:rsidR="008E5A4C" w:rsidRPr="008E5A4C" w14:paraId="43D5F4A2" w14:textId="77777777" w:rsidTr="005B7E0F">
        <w:trPr>
          <w:trHeight w:val="284"/>
        </w:trPr>
        <w:tc>
          <w:tcPr>
            <w:tcW w:w="2689" w:type="dxa"/>
          </w:tcPr>
          <w:p w14:paraId="5A2F0FE6" w14:textId="77777777" w:rsidR="00D02DA9" w:rsidRPr="008E5A4C" w:rsidRDefault="00D02DA9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8E5A4C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POST TITLE:</w:t>
            </w:r>
          </w:p>
        </w:tc>
        <w:tc>
          <w:tcPr>
            <w:tcW w:w="7229" w:type="dxa"/>
          </w:tcPr>
          <w:p w14:paraId="5A81E25D" w14:textId="518AFB39" w:rsidR="00D02DA9" w:rsidRPr="008E5A4C" w:rsidRDefault="006266A9" w:rsidP="0014564B">
            <w:pP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 xml:space="preserve">Marketing </w:t>
            </w:r>
            <w:r w:rsidR="007F498F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>and Communication</w:t>
            </w:r>
            <w:r w:rsidR="00490704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>s</w:t>
            </w:r>
            <w:r w:rsidR="007F498F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 xml:space="preserve"> </w:t>
            </w:r>
            <w:r w:rsidR="008E57F3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>Intern</w:t>
            </w:r>
          </w:p>
        </w:tc>
      </w:tr>
      <w:tr w:rsidR="008E5A4C" w:rsidRPr="008E5A4C" w14:paraId="389FA25E" w14:textId="77777777" w:rsidTr="005B7E0F">
        <w:trPr>
          <w:trHeight w:val="284"/>
        </w:trPr>
        <w:tc>
          <w:tcPr>
            <w:tcW w:w="2689" w:type="dxa"/>
          </w:tcPr>
          <w:p w14:paraId="35279417" w14:textId="77777777" w:rsidR="00D02DA9" w:rsidRPr="008E5A4C" w:rsidRDefault="00D02DA9" w:rsidP="00D02DA9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8E5A4C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POST GRADE:</w:t>
            </w:r>
          </w:p>
        </w:tc>
        <w:tc>
          <w:tcPr>
            <w:tcW w:w="7229" w:type="dxa"/>
          </w:tcPr>
          <w:p w14:paraId="4A68FC30" w14:textId="1F635F63" w:rsidR="00D02DA9" w:rsidRPr="008E5A4C" w:rsidRDefault="0014564B" w:rsidP="003F1EE8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3F1EE8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£</w:t>
            </w:r>
            <w:r w:rsidR="008E57F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18,500</w:t>
            </w:r>
          </w:p>
        </w:tc>
      </w:tr>
      <w:tr w:rsidR="008E5A4C" w:rsidRPr="008E5A4C" w14:paraId="3234950A" w14:textId="77777777" w:rsidTr="005B7E0F">
        <w:trPr>
          <w:trHeight w:val="284"/>
        </w:trPr>
        <w:tc>
          <w:tcPr>
            <w:tcW w:w="2689" w:type="dxa"/>
          </w:tcPr>
          <w:p w14:paraId="19D8E347" w14:textId="77777777" w:rsidR="00D02DA9" w:rsidRPr="008E5A4C" w:rsidRDefault="00D02DA9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8E5A4C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LOCATION:</w:t>
            </w:r>
          </w:p>
        </w:tc>
        <w:tc>
          <w:tcPr>
            <w:tcW w:w="7229" w:type="dxa"/>
          </w:tcPr>
          <w:p w14:paraId="3093D3E4" w14:textId="55CC1038" w:rsidR="00D02DA9" w:rsidRPr="008E5A4C" w:rsidRDefault="00616203" w:rsidP="00B005FF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8E5A4C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Your normal place of work will be at the registered County Durham Sport office</w:t>
            </w:r>
            <w:r w:rsidR="006E7128" w:rsidRPr="008E5A4C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– Sjovoll Centre, Front Street, Pity Me, Durham, DH1 5BZ</w:t>
            </w:r>
            <w:r w:rsidRPr="008E5A4C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,</w:t>
            </w:r>
            <w:r w:rsidR="00B005FF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but you may be required to travel throughout the county and region</w:t>
            </w:r>
          </w:p>
        </w:tc>
      </w:tr>
    </w:tbl>
    <w:p w14:paraId="264677DA" w14:textId="77777777" w:rsidR="00D02DA9" w:rsidRPr="008E5A4C" w:rsidRDefault="00D02DA9">
      <w:pPr>
        <w:rPr>
          <w:rFonts w:ascii="Arial" w:hAnsi="Arial" w:cs="Arial"/>
          <w:b/>
          <w:noProof/>
          <w:sz w:val="20"/>
          <w:szCs w:val="20"/>
          <w:lang w:eastAsia="en-GB"/>
        </w:rPr>
      </w:pPr>
    </w:p>
    <w:p w14:paraId="7870AA27" w14:textId="77777777" w:rsidR="00D02DA9" w:rsidRPr="008E5A4C" w:rsidRDefault="00D02DA9">
      <w:pPr>
        <w:rPr>
          <w:rFonts w:ascii="Arial" w:hAnsi="Arial" w:cs="Arial"/>
          <w:b/>
          <w:noProof/>
          <w:sz w:val="20"/>
          <w:lang w:eastAsia="en-GB"/>
        </w:rPr>
      </w:pPr>
      <w:r w:rsidRPr="008E5A4C">
        <w:rPr>
          <w:rFonts w:ascii="Arial" w:hAnsi="Arial" w:cs="Arial"/>
          <w:b/>
          <w:noProof/>
          <w:sz w:val="20"/>
          <w:lang w:eastAsia="en-GB"/>
        </w:rPr>
        <w:t>RELEVANT TO THIS POST: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689"/>
        <w:gridCol w:w="7229"/>
      </w:tblGrid>
      <w:tr w:rsidR="008E5A4C" w:rsidRPr="008E5A4C" w14:paraId="36CD484F" w14:textId="77777777" w:rsidTr="005B7E0F">
        <w:trPr>
          <w:trHeight w:val="284"/>
        </w:trPr>
        <w:tc>
          <w:tcPr>
            <w:tcW w:w="2689" w:type="dxa"/>
          </w:tcPr>
          <w:p w14:paraId="153C90B5" w14:textId="77777777" w:rsidR="00D02DA9" w:rsidRPr="008E5A4C" w:rsidRDefault="00D02DA9" w:rsidP="00F67FC3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8E5A4C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CONTRACT DURATION:</w:t>
            </w:r>
          </w:p>
        </w:tc>
        <w:tc>
          <w:tcPr>
            <w:tcW w:w="7229" w:type="dxa"/>
          </w:tcPr>
          <w:p w14:paraId="4F883104" w14:textId="4D732B71" w:rsidR="00D02DA9" w:rsidRPr="008E5A4C" w:rsidRDefault="00CE747B" w:rsidP="00B005FF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68663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The post is fixed term </w:t>
            </w:r>
            <w:r w:rsidRPr="00C73268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(</w:t>
            </w:r>
            <w:r w:rsidR="008E57F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12</w:t>
            </w:r>
            <w:r w:rsidRPr="00C73268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</w:t>
            </w:r>
            <w:r w:rsidR="008E57F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months)</w:t>
            </w:r>
          </w:p>
        </w:tc>
      </w:tr>
      <w:tr w:rsidR="00A23D92" w:rsidRPr="008E5A4C" w14:paraId="1E59AEE6" w14:textId="77777777" w:rsidTr="005B7E0F">
        <w:trPr>
          <w:trHeight w:val="284"/>
        </w:trPr>
        <w:tc>
          <w:tcPr>
            <w:tcW w:w="2689" w:type="dxa"/>
          </w:tcPr>
          <w:p w14:paraId="072E39C9" w14:textId="730769ED" w:rsidR="00A23D92" w:rsidRPr="008E5A4C" w:rsidRDefault="00A23D92" w:rsidP="00F67FC3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WORKING PATTERN:</w:t>
            </w:r>
          </w:p>
        </w:tc>
        <w:tc>
          <w:tcPr>
            <w:tcW w:w="7229" w:type="dxa"/>
          </w:tcPr>
          <w:p w14:paraId="136B81A7" w14:textId="167EE136" w:rsidR="00A23D92" w:rsidRPr="00686633" w:rsidRDefault="00A23D92" w:rsidP="00B005FF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Full-time, flexible working arrangements </w:t>
            </w:r>
          </w:p>
        </w:tc>
      </w:tr>
      <w:tr w:rsidR="008E5A4C" w:rsidRPr="008E5A4C" w14:paraId="25209AC3" w14:textId="77777777" w:rsidTr="005B7E0F">
        <w:trPr>
          <w:trHeight w:val="284"/>
        </w:trPr>
        <w:tc>
          <w:tcPr>
            <w:tcW w:w="2689" w:type="dxa"/>
          </w:tcPr>
          <w:p w14:paraId="7C5BE114" w14:textId="77777777" w:rsidR="00D02DA9" w:rsidRPr="008E5A4C" w:rsidRDefault="00D02DA9" w:rsidP="00F67FC3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8E5A4C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DBS CHECK REQUIRED:</w:t>
            </w:r>
          </w:p>
        </w:tc>
        <w:tc>
          <w:tcPr>
            <w:tcW w:w="7229" w:type="dxa"/>
          </w:tcPr>
          <w:p w14:paraId="6BD6A90F" w14:textId="77777777" w:rsidR="00D02DA9" w:rsidRPr="008E5A4C" w:rsidRDefault="00DD6D3C" w:rsidP="00213C98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8E5A4C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This post is subject to</w:t>
            </w:r>
            <w:r w:rsidR="00213C98" w:rsidRPr="008E5A4C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DBS check</w:t>
            </w:r>
          </w:p>
        </w:tc>
      </w:tr>
      <w:tr w:rsidR="008E57F3" w:rsidRPr="008E5A4C" w14:paraId="349E4606" w14:textId="77777777" w:rsidTr="005B7E0F">
        <w:trPr>
          <w:trHeight w:val="284"/>
        </w:trPr>
        <w:tc>
          <w:tcPr>
            <w:tcW w:w="2689" w:type="dxa"/>
          </w:tcPr>
          <w:p w14:paraId="76E3B404" w14:textId="4644C737" w:rsidR="008E57F3" w:rsidRPr="008E5A4C" w:rsidRDefault="008E57F3" w:rsidP="00F67FC3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ACCEPTABLE DEGREE SUBJECTS (OPTIONAL):</w:t>
            </w:r>
          </w:p>
        </w:tc>
        <w:tc>
          <w:tcPr>
            <w:tcW w:w="7229" w:type="dxa"/>
          </w:tcPr>
          <w:p w14:paraId="187DFEA2" w14:textId="75F8E521" w:rsidR="008E57F3" w:rsidRPr="008E5A4C" w:rsidRDefault="008E57F3" w:rsidP="00213C98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Business, Marketing </w:t>
            </w:r>
          </w:p>
        </w:tc>
      </w:tr>
    </w:tbl>
    <w:p w14:paraId="6EDDFD7C" w14:textId="77777777" w:rsidR="00D02DA9" w:rsidRPr="008E5A4C" w:rsidRDefault="00D02DA9">
      <w:pPr>
        <w:rPr>
          <w:rFonts w:ascii="Arial" w:hAnsi="Arial" w:cs="Arial"/>
          <w:noProof/>
          <w:sz w:val="20"/>
          <w:szCs w:val="20"/>
          <w:lang w:eastAsia="en-GB"/>
        </w:rPr>
      </w:pPr>
    </w:p>
    <w:p w14:paraId="5552654C" w14:textId="77777777" w:rsidR="00D02DA9" w:rsidRPr="008E5A4C" w:rsidRDefault="007631B7">
      <w:pPr>
        <w:rPr>
          <w:rFonts w:ascii="Arial" w:hAnsi="Arial" w:cs="Arial"/>
          <w:b/>
          <w:noProof/>
          <w:sz w:val="20"/>
          <w:szCs w:val="20"/>
          <w:lang w:eastAsia="en-GB"/>
        </w:rPr>
      </w:pPr>
      <w:r w:rsidRPr="008E5A4C">
        <w:rPr>
          <w:rFonts w:ascii="Arial" w:hAnsi="Arial" w:cs="Arial"/>
          <w:b/>
          <w:noProof/>
          <w:sz w:val="20"/>
          <w:szCs w:val="20"/>
          <w:lang w:eastAsia="en-GB"/>
        </w:rPr>
        <w:t>PURPOSE</w:t>
      </w:r>
    </w:p>
    <w:p w14:paraId="465C8E42" w14:textId="3EDF5ED0" w:rsidR="008E57F3" w:rsidRPr="008E57F3" w:rsidRDefault="008E57F3" w:rsidP="008E57F3">
      <w:pPr>
        <w:rPr>
          <w:rFonts w:ascii="Arial" w:hAnsi="Arial" w:cs="Arial"/>
          <w:noProof/>
          <w:sz w:val="20"/>
        </w:rPr>
      </w:pPr>
      <w:r w:rsidRPr="008E57F3">
        <w:rPr>
          <w:rFonts w:ascii="Arial" w:hAnsi="Arial" w:cs="Arial"/>
          <w:noProof/>
          <w:sz w:val="20"/>
        </w:rPr>
        <w:t xml:space="preserve">To deliver aspects of marketing and communications for the organisation - promoting, establishing and raising the profile of </w:t>
      </w:r>
      <w:r w:rsidR="00957194" w:rsidRPr="00957194">
        <w:rPr>
          <w:rFonts w:ascii="Arial" w:hAnsi="Arial" w:cs="Arial"/>
          <w:noProof/>
          <w:sz w:val="20"/>
        </w:rPr>
        <w:t xml:space="preserve">specific ‘programmes’ </w:t>
      </w:r>
      <w:r w:rsidR="00957194">
        <w:rPr>
          <w:rFonts w:ascii="Arial" w:hAnsi="Arial" w:cs="Arial"/>
          <w:noProof/>
          <w:sz w:val="20"/>
        </w:rPr>
        <w:t xml:space="preserve">for </w:t>
      </w:r>
      <w:r w:rsidRPr="008E57F3">
        <w:rPr>
          <w:rFonts w:ascii="Arial" w:hAnsi="Arial" w:cs="Arial"/>
          <w:noProof/>
          <w:sz w:val="20"/>
        </w:rPr>
        <w:t>the Charity.</w:t>
      </w:r>
    </w:p>
    <w:p w14:paraId="67CA4880" w14:textId="77777777" w:rsidR="008E57F3" w:rsidRPr="008E57F3" w:rsidRDefault="008E57F3" w:rsidP="008E57F3">
      <w:pPr>
        <w:rPr>
          <w:rFonts w:ascii="Arial" w:hAnsi="Arial" w:cs="Arial"/>
          <w:noProof/>
          <w:sz w:val="20"/>
        </w:rPr>
      </w:pPr>
      <w:r w:rsidRPr="008E57F3">
        <w:rPr>
          <w:rFonts w:ascii="Arial" w:hAnsi="Arial" w:cs="Arial"/>
          <w:noProof/>
          <w:sz w:val="20"/>
        </w:rPr>
        <w:t xml:space="preserve">Deliver high quality work across social media, print, digital marketing and events. </w:t>
      </w:r>
    </w:p>
    <w:p w14:paraId="3AC7DF63" w14:textId="77777777" w:rsidR="003934FD" w:rsidRPr="003934FD" w:rsidRDefault="003934FD" w:rsidP="003934FD">
      <w:pPr>
        <w:spacing w:after="0"/>
        <w:rPr>
          <w:rFonts w:ascii="Arial" w:hAnsi="Arial" w:cs="Arial"/>
          <w:noProof/>
          <w:sz w:val="20"/>
          <w:szCs w:val="20"/>
          <w:lang w:eastAsia="en-GB"/>
        </w:rPr>
      </w:pPr>
    </w:p>
    <w:p w14:paraId="5F2E7D25" w14:textId="52ADB978" w:rsidR="009A5F7A" w:rsidRDefault="007732AE" w:rsidP="00F30748">
      <w:pPr>
        <w:rPr>
          <w:rFonts w:ascii="Arial" w:hAnsi="Arial" w:cs="Arial"/>
          <w:b/>
          <w:noProof/>
          <w:sz w:val="20"/>
          <w:szCs w:val="20"/>
          <w:lang w:eastAsia="en-GB"/>
        </w:rPr>
      </w:pPr>
      <w:r w:rsidRPr="008E5A4C">
        <w:rPr>
          <w:rFonts w:ascii="Arial" w:hAnsi="Arial" w:cs="Arial"/>
          <w:b/>
          <w:noProof/>
          <w:sz w:val="20"/>
          <w:szCs w:val="20"/>
          <w:lang w:eastAsia="en-GB"/>
        </w:rPr>
        <w:t>MAIN</w:t>
      </w:r>
      <w:r w:rsidR="007631B7" w:rsidRPr="008E5A4C">
        <w:rPr>
          <w:rFonts w:ascii="Arial" w:hAnsi="Arial" w:cs="Arial"/>
          <w:b/>
          <w:noProof/>
          <w:sz w:val="20"/>
          <w:szCs w:val="20"/>
          <w:lang w:eastAsia="en-GB"/>
        </w:rPr>
        <w:t xml:space="preserve"> DUTIES AND RESPONSIBILITIES</w:t>
      </w:r>
    </w:p>
    <w:p w14:paraId="6DB10B41" w14:textId="432B20BB" w:rsidR="008E57F3" w:rsidRPr="008E5A4C" w:rsidRDefault="008E57F3" w:rsidP="00F30748">
      <w:pPr>
        <w:rPr>
          <w:rFonts w:ascii="Arial" w:hAnsi="Arial" w:cs="Arial"/>
          <w:b/>
          <w:noProof/>
          <w:sz w:val="20"/>
          <w:szCs w:val="20"/>
          <w:lang w:eastAsia="en-GB"/>
        </w:rPr>
      </w:pPr>
      <w:r>
        <w:rPr>
          <w:rFonts w:ascii="Arial" w:hAnsi="Arial" w:cs="Arial"/>
          <w:b/>
          <w:noProof/>
          <w:sz w:val="20"/>
          <w:szCs w:val="20"/>
          <w:lang w:eastAsia="en-GB"/>
        </w:rPr>
        <w:t>Programme Management and Delivery:</w:t>
      </w:r>
    </w:p>
    <w:p w14:paraId="23A88888" w14:textId="75B61B62" w:rsidR="00C02BBB" w:rsidRPr="008E57F3" w:rsidRDefault="00C02BBB" w:rsidP="00F30748">
      <w:pPr>
        <w:spacing w:after="0"/>
        <w:rPr>
          <w:rFonts w:ascii="Arial" w:hAnsi="Arial" w:cs="Arial"/>
          <w:b/>
          <w:noProof/>
          <w:sz w:val="18"/>
          <w:szCs w:val="20"/>
          <w:lang w:eastAsia="en-GB"/>
        </w:rPr>
      </w:pPr>
    </w:p>
    <w:p w14:paraId="1482E68D" w14:textId="77777777" w:rsidR="008E57F3" w:rsidRPr="008E57F3" w:rsidRDefault="008E57F3" w:rsidP="008E57F3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noProof/>
          <w:sz w:val="20"/>
        </w:rPr>
      </w:pPr>
      <w:r w:rsidRPr="008E57F3">
        <w:rPr>
          <w:rFonts w:ascii="Arial" w:hAnsi="Arial" w:cs="Arial"/>
          <w:noProof/>
          <w:sz w:val="20"/>
        </w:rPr>
        <w:t>Develop marketing and communications plan.</w:t>
      </w:r>
    </w:p>
    <w:p w14:paraId="7CD35CED" w14:textId="77777777" w:rsidR="008E57F3" w:rsidRPr="008E57F3" w:rsidRDefault="008E57F3" w:rsidP="008E57F3">
      <w:pPr>
        <w:pStyle w:val="ListParagraph"/>
        <w:ind w:left="426"/>
        <w:rPr>
          <w:rFonts w:ascii="Arial" w:hAnsi="Arial" w:cs="Arial"/>
          <w:noProof/>
          <w:sz w:val="20"/>
        </w:rPr>
      </w:pPr>
    </w:p>
    <w:p w14:paraId="53A0E8A8" w14:textId="77777777" w:rsidR="008E57F3" w:rsidRPr="008E57F3" w:rsidRDefault="008E57F3" w:rsidP="008E57F3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noProof/>
          <w:sz w:val="20"/>
        </w:rPr>
      </w:pPr>
      <w:r w:rsidRPr="008E57F3">
        <w:rPr>
          <w:rFonts w:ascii="Arial" w:hAnsi="Arial" w:cs="Arial"/>
          <w:noProof/>
          <w:sz w:val="20"/>
        </w:rPr>
        <w:t>Plan the day-to-day operational marketing functions.</w:t>
      </w:r>
    </w:p>
    <w:p w14:paraId="5F0A58E9" w14:textId="77777777" w:rsidR="008E57F3" w:rsidRPr="008E57F3" w:rsidRDefault="008E57F3" w:rsidP="008E57F3">
      <w:pPr>
        <w:pStyle w:val="ListParagraph"/>
        <w:rPr>
          <w:rFonts w:ascii="Arial" w:hAnsi="Arial" w:cs="Arial"/>
          <w:noProof/>
          <w:sz w:val="20"/>
        </w:rPr>
      </w:pPr>
    </w:p>
    <w:p w14:paraId="2B01C15B" w14:textId="77777777" w:rsidR="008E57F3" w:rsidRPr="008E57F3" w:rsidRDefault="008E57F3" w:rsidP="008E57F3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noProof/>
          <w:sz w:val="20"/>
        </w:rPr>
      </w:pPr>
      <w:r w:rsidRPr="008E57F3">
        <w:rPr>
          <w:rFonts w:ascii="Arial" w:hAnsi="Arial" w:cs="Arial"/>
          <w:noProof/>
          <w:sz w:val="20"/>
        </w:rPr>
        <w:t xml:space="preserve">Plan and coordinate social media activity. </w:t>
      </w:r>
    </w:p>
    <w:p w14:paraId="7D638A4F" w14:textId="77777777" w:rsidR="008E57F3" w:rsidRPr="008E57F3" w:rsidRDefault="008E57F3" w:rsidP="008E57F3">
      <w:pPr>
        <w:pStyle w:val="ListParagraph"/>
        <w:ind w:left="426"/>
        <w:rPr>
          <w:rFonts w:ascii="Arial" w:hAnsi="Arial" w:cs="Arial"/>
          <w:noProof/>
          <w:sz w:val="20"/>
        </w:rPr>
      </w:pPr>
    </w:p>
    <w:p w14:paraId="6EBDF920" w14:textId="3F277480" w:rsidR="008E57F3" w:rsidRDefault="008E57F3" w:rsidP="008E57F3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noProof/>
          <w:sz w:val="20"/>
        </w:rPr>
      </w:pPr>
      <w:r w:rsidRPr="008E57F3">
        <w:rPr>
          <w:rFonts w:ascii="Arial" w:hAnsi="Arial" w:cs="Arial"/>
          <w:noProof/>
          <w:sz w:val="20"/>
        </w:rPr>
        <w:t>Produce high quality and creative external communications content for social media, web and press, ensuring best value for money.</w:t>
      </w:r>
    </w:p>
    <w:p w14:paraId="7806C8BC" w14:textId="77777777" w:rsidR="00957194" w:rsidRPr="00957194" w:rsidRDefault="00957194" w:rsidP="00957194">
      <w:pPr>
        <w:pStyle w:val="ListParagraph"/>
        <w:rPr>
          <w:rFonts w:ascii="Arial" w:hAnsi="Arial" w:cs="Arial"/>
          <w:noProof/>
          <w:sz w:val="20"/>
        </w:rPr>
      </w:pPr>
    </w:p>
    <w:p w14:paraId="67AD2239" w14:textId="358CFB71" w:rsidR="00957194" w:rsidRPr="00957194" w:rsidRDefault="00957194" w:rsidP="008E57F3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noProof/>
          <w:sz w:val="20"/>
        </w:rPr>
      </w:pPr>
      <w:r w:rsidRPr="00957194">
        <w:rPr>
          <w:rFonts w:ascii="Arial" w:hAnsi="Arial" w:cs="Arial"/>
          <w:noProof/>
          <w:sz w:val="20"/>
        </w:rPr>
        <w:t>Ensure effective interacation with public/partners via social media channels.</w:t>
      </w:r>
    </w:p>
    <w:p w14:paraId="090B275B" w14:textId="77777777" w:rsidR="008E57F3" w:rsidRPr="00957194" w:rsidRDefault="008E57F3" w:rsidP="008E57F3">
      <w:pPr>
        <w:pStyle w:val="ListParagraph"/>
        <w:rPr>
          <w:rFonts w:ascii="Arial" w:hAnsi="Arial" w:cs="Arial"/>
          <w:noProof/>
          <w:color w:val="FF0000"/>
          <w:sz w:val="20"/>
        </w:rPr>
      </w:pPr>
    </w:p>
    <w:p w14:paraId="0BF182BD" w14:textId="337BD3FB" w:rsidR="008E57F3" w:rsidRPr="008E57F3" w:rsidRDefault="008E57F3" w:rsidP="008E57F3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noProof/>
          <w:sz w:val="20"/>
        </w:rPr>
      </w:pPr>
      <w:r w:rsidRPr="008E57F3">
        <w:rPr>
          <w:rFonts w:ascii="Arial" w:hAnsi="Arial" w:cs="Arial"/>
          <w:noProof/>
          <w:sz w:val="20"/>
        </w:rPr>
        <w:t>Maintain and develop the Charity’s website</w:t>
      </w:r>
      <w:r w:rsidR="00957194">
        <w:rPr>
          <w:rFonts w:ascii="Arial" w:hAnsi="Arial" w:cs="Arial"/>
          <w:noProof/>
          <w:sz w:val="20"/>
        </w:rPr>
        <w:t xml:space="preserve"> </w:t>
      </w:r>
      <w:r w:rsidR="00957194" w:rsidRPr="00957194">
        <w:rPr>
          <w:rFonts w:ascii="Arial" w:hAnsi="Arial" w:cs="Arial"/>
          <w:noProof/>
          <w:sz w:val="20"/>
        </w:rPr>
        <w:t>for specific ‘programmes’</w:t>
      </w:r>
      <w:r w:rsidRPr="008E57F3">
        <w:rPr>
          <w:rFonts w:ascii="Arial" w:hAnsi="Arial" w:cs="Arial"/>
          <w:noProof/>
          <w:sz w:val="20"/>
        </w:rPr>
        <w:t xml:space="preserve">, ensuring all information remains up-to-date and accurate. Work with internal colleagues to regularly add relevant content and remove expired content. </w:t>
      </w:r>
    </w:p>
    <w:p w14:paraId="4B31345F" w14:textId="77777777" w:rsidR="008E57F3" w:rsidRPr="008E57F3" w:rsidRDefault="008E57F3" w:rsidP="008E57F3">
      <w:pPr>
        <w:pStyle w:val="ListParagraph"/>
        <w:rPr>
          <w:rFonts w:ascii="Arial" w:hAnsi="Arial" w:cs="Arial"/>
          <w:noProof/>
          <w:sz w:val="20"/>
        </w:rPr>
      </w:pPr>
    </w:p>
    <w:p w14:paraId="39B304B1" w14:textId="6166AE11" w:rsidR="008E57F3" w:rsidRDefault="008E57F3" w:rsidP="008E57F3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noProof/>
          <w:sz w:val="20"/>
        </w:rPr>
      </w:pPr>
      <w:r w:rsidRPr="008E57F3">
        <w:rPr>
          <w:rFonts w:ascii="Arial" w:hAnsi="Arial" w:cs="Arial"/>
          <w:noProof/>
          <w:sz w:val="20"/>
        </w:rPr>
        <w:t>Localise and amplify National campaigns and messages to inspire the local population and specific target groups to be active.</w:t>
      </w:r>
    </w:p>
    <w:p w14:paraId="52D57783" w14:textId="77777777" w:rsidR="00957194" w:rsidRPr="00957194" w:rsidRDefault="00957194" w:rsidP="00957194">
      <w:pPr>
        <w:pStyle w:val="ListParagraph"/>
        <w:rPr>
          <w:rFonts w:ascii="Arial" w:hAnsi="Arial" w:cs="Arial"/>
          <w:noProof/>
          <w:sz w:val="20"/>
        </w:rPr>
      </w:pPr>
    </w:p>
    <w:p w14:paraId="3B309BCA" w14:textId="707861FF" w:rsidR="00957194" w:rsidRPr="00957194" w:rsidRDefault="00957194" w:rsidP="008E57F3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noProof/>
          <w:sz w:val="20"/>
        </w:rPr>
      </w:pPr>
      <w:r w:rsidRPr="00957194">
        <w:rPr>
          <w:rFonts w:ascii="Arial" w:hAnsi="Arial" w:cs="Arial"/>
          <w:noProof/>
          <w:sz w:val="20"/>
        </w:rPr>
        <w:t>Prepare case studies/good news stories for both social media, press and website.</w:t>
      </w:r>
    </w:p>
    <w:p w14:paraId="23C7CE86" w14:textId="77777777" w:rsidR="008E57F3" w:rsidRPr="008E57F3" w:rsidRDefault="008E57F3" w:rsidP="008E57F3">
      <w:pPr>
        <w:pStyle w:val="ListParagraph"/>
        <w:rPr>
          <w:rFonts w:ascii="Arial" w:hAnsi="Arial" w:cs="Arial"/>
          <w:noProof/>
          <w:sz w:val="20"/>
        </w:rPr>
      </w:pPr>
    </w:p>
    <w:p w14:paraId="434AA473" w14:textId="77777777" w:rsidR="008E57F3" w:rsidRPr="008E57F3" w:rsidRDefault="008E57F3" w:rsidP="008E57F3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noProof/>
          <w:sz w:val="20"/>
        </w:rPr>
      </w:pPr>
      <w:r w:rsidRPr="008E57F3">
        <w:rPr>
          <w:rFonts w:ascii="Arial" w:hAnsi="Arial" w:cs="Arial"/>
          <w:noProof/>
          <w:sz w:val="20"/>
        </w:rPr>
        <w:t xml:space="preserve">Establish and develop relationships with media contacts and ensure that the organisation has a strong and positive presence, locally and, when required, nationally. </w:t>
      </w:r>
    </w:p>
    <w:p w14:paraId="2193AB58" w14:textId="77777777" w:rsidR="008E57F3" w:rsidRPr="008E57F3" w:rsidRDefault="008E57F3" w:rsidP="008E57F3">
      <w:pPr>
        <w:pStyle w:val="ListParagraph"/>
        <w:rPr>
          <w:rFonts w:ascii="Arial" w:hAnsi="Arial" w:cs="Arial"/>
          <w:noProof/>
          <w:sz w:val="20"/>
        </w:rPr>
      </w:pPr>
    </w:p>
    <w:p w14:paraId="39210119" w14:textId="77777777" w:rsidR="008E57F3" w:rsidRPr="008E57F3" w:rsidRDefault="008E57F3" w:rsidP="008E57F3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noProof/>
          <w:sz w:val="20"/>
        </w:rPr>
      </w:pPr>
      <w:r w:rsidRPr="008E57F3">
        <w:rPr>
          <w:rFonts w:ascii="Arial" w:hAnsi="Arial" w:cs="Arial"/>
          <w:noProof/>
          <w:sz w:val="20"/>
        </w:rPr>
        <w:lastRenderedPageBreak/>
        <w:t xml:space="preserve">Advise, direct and support the team to develop marketing and communication campaigns and material, ensuring that brand guidelines, corporate style and tone are adhered to. </w:t>
      </w:r>
    </w:p>
    <w:p w14:paraId="4233E36A" w14:textId="77777777" w:rsidR="008E57F3" w:rsidRPr="008E57F3" w:rsidRDefault="008E57F3" w:rsidP="008E57F3">
      <w:pPr>
        <w:pStyle w:val="ListParagraph"/>
        <w:rPr>
          <w:rFonts w:ascii="Arial" w:hAnsi="Arial" w:cs="Arial"/>
          <w:noProof/>
          <w:sz w:val="20"/>
        </w:rPr>
      </w:pPr>
    </w:p>
    <w:p w14:paraId="5BA83059" w14:textId="11377FD0" w:rsidR="008E57F3" w:rsidRDefault="008E57F3" w:rsidP="008E57F3">
      <w:pPr>
        <w:pStyle w:val="ListParagraph"/>
        <w:numPr>
          <w:ilvl w:val="0"/>
          <w:numId w:val="1"/>
        </w:numPr>
        <w:spacing w:after="200"/>
        <w:ind w:left="426" w:hanging="426"/>
        <w:rPr>
          <w:rFonts w:ascii="Arial" w:hAnsi="Arial" w:cs="Arial"/>
          <w:noProof/>
          <w:sz w:val="20"/>
        </w:rPr>
      </w:pPr>
      <w:r w:rsidRPr="008E57F3">
        <w:rPr>
          <w:rFonts w:ascii="Arial" w:hAnsi="Arial" w:cs="Arial"/>
          <w:noProof/>
          <w:sz w:val="20"/>
        </w:rPr>
        <w:t>Influence, advise and upskill the internal staff team and partners on how to best promote provision, understanding the needs of specific populations.</w:t>
      </w:r>
    </w:p>
    <w:p w14:paraId="3D28B764" w14:textId="77777777" w:rsidR="00957194" w:rsidRPr="00957194" w:rsidRDefault="00957194" w:rsidP="00957194">
      <w:pPr>
        <w:pStyle w:val="ListParagraph"/>
        <w:rPr>
          <w:rFonts w:ascii="Arial" w:hAnsi="Arial" w:cs="Arial"/>
          <w:noProof/>
          <w:sz w:val="20"/>
        </w:rPr>
      </w:pPr>
    </w:p>
    <w:p w14:paraId="4C340720" w14:textId="77FEE30F" w:rsidR="008E57F3" w:rsidRPr="00957194" w:rsidRDefault="00957194" w:rsidP="00957194">
      <w:pPr>
        <w:pStyle w:val="ListParagraph"/>
        <w:numPr>
          <w:ilvl w:val="0"/>
          <w:numId w:val="1"/>
        </w:numPr>
        <w:spacing w:after="200"/>
        <w:ind w:left="426" w:hanging="426"/>
        <w:rPr>
          <w:rFonts w:ascii="Arial" w:hAnsi="Arial" w:cs="Arial"/>
          <w:noProof/>
          <w:sz w:val="20"/>
        </w:rPr>
      </w:pPr>
      <w:r w:rsidRPr="00957194">
        <w:rPr>
          <w:rFonts w:ascii="Arial" w:hAnsi="Arial" w:cs="Arial"/>
          <w:noProof/>
          <w:sz w:val="20"/>
        </w:rPr>
        <w:t xml:space="preserve">Support and </w:t>
      </w:r>
      <w:r w:rsidRPr="00957194">
        <w:rPr>
          <w:rFonts w:eastAsia="Times New Roman"/>
          <w:sz w:val="24"/>
          <w:szCs w:val="24"/>
        </w:rPr>
        <w:t>work as part of, a partnership communication working group for specific ‘programme-based work’.</w:t>
      </w:r>
    </w:p>
    <w:p w14:paraId="03023C3B" w14:textId="77777777" w:rsidR="008E57F3" w:rsidRPr="008E57F3" w:rsidRDefault="008E57F3" w:rsidP="008E57F3">
      <w:pPr>
        <w:pStyle w:val="ListParagraph"/>
        <w:rPr>
          <w:rFonts w:ascii="Arial" w:hAnsi="Arial" w:cs="Arial"/>
          <w:noProof/>
          <w:sz w:val="20"/>
        </w:rPr>
      </w:pPr>
    </w:p>
    <w:p w14:paraId="07CD629A" w14:textId="77777777" w:rsidR="008E57F3" w:rsidRPr="008E57F3" w:rsidRDefault="008E57F3" w:rsidP="00957194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noProof/>
          <w:sz w:val="20"/>
        </w:rPr>
      </w:pPr>
      <w:r w:rsidRPr="008E57F3">
        <w:rPr>
          <w:rFonts w:ascii="Arial" w:hAnsi="Arial" w:cs="Arial"/>
          <w:noProof/>
          <w:sz w:val="20"/>
        </w:rPr>
        <w:t>Use market segmentation and audience analysis to understand audiences and deliver successful targeted marketing initiatives / campaigns.</w:t>
      </w:r>
    </w:p>
    <w:p w14:paraId="6D4C6624" w14:textId="77777777" w:rsidR="008E57F3" w:rsidRPr="008E57F3" w:rsidRDefault="008E57F3" w:rsidP="008E57F3">
      <w:pPr>
        <w:pStyle w:val="ListParagraph"/>
        <w:rPr>
          <w:rFonts w:ascii="Arial" w:hAnsi="Arial" w:cs="Arial"/>
          <w:noProof/>
          <w:sz w:val="20"/>
        </w:rPr>
      </w:pPr>
    </w:p>
    <w:p w14:paraId="26F76CC1" w14:textId="77777777" w:rsidR="008E57F3" w:rsidRPr="008E57F3" w:rsidRDefault="008E57F3" w:rsidP="00957194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noProof/>
          <w:sz w:val="20"/>
        </w:rPr>
      </w:pPr>
      <w:r w:rsidRPr="008E57F3">
        <w:rPr>
          <w:rFonts w:ascii="Arial" w:hAnsi="Arial" w:cs="Arial"/>
          <w:noProof/>
          <w:sz w:val="20"/>
        </w:rPr>
        <w:t>Prepare and issue audience specific electronic newsletters by working closely with internal colleagues to identify and prepare relevant content.</w:t>
      </w:r>
    </w:p>
    <w:p w14:paraId="7D13F237" w14:textId="77777777" w:rsidR="008E57F3" w:rsidRPr="008E57F3" w:rsidRDefault="008E57F3" w:rsidP="008E57F3">
      <w:pPr>
        <w:pStyle w:val="ListParagraph"/>
        <w:rPr>
          <w:rFonts w:ascii="Arial" w:hAnsi="Arial" w:cs="Arial"/>
          <w:noProof/>
          <w:sz w:val="20"/>
        </w:rPr>
      </w:pPr>
    </w:p>
    <w:p w14:paraId="35AC9F6C" w14:textId="488DE585" w:rsidR="00957194" w:rsidRPr="00957194" w:rsidRDefault="008E57F3" w:rsidP="00957194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noProof/>
          <w:sz w:val="20"/>
        </w:rPr>
      </w:pPr>
      <w:r w:rsidRPr="008E57F3">
        <w:rPr>
          <w:rFonts w:ascii="Arial" w:hAnsi="Arial" w:cs="Arial"/>
          <w:noProof/>
          <w:sz w:val="20"/>
        </w:rPr>
        <w:t>Liaise with other officers to ensure the effective internal and external promotion and communication of programmes and interventions.</w:t>
      </w:r>
    </w:p>
    <w:p w14:paraId="13445C6A" w14:textId="77777777" w:rsidR="008E57F3" w:rsidRPr="008E57F3" w:rsidRDefault="008E57F3" w:rsidP="008E57F3">
      <w:pPr>
        <w:pStyle w:val="ListParagraph"/>
        <w:rPr>
          <w:rFonts w:ascii="Arial" w:hAnsi="Arial" w:cs="Arial"/>
          <w:noProof/>
          <w:sz w:val="20"/>
        </w:rPr>
      </w:pPr>
    </w:p>
    <w:p w14:paraId="409A1AC9" w14:textId="77777777" w:rsidR="008E57F3" w:rsidRPr="008E57F3" w:rsidRDefault="008E57F3" w:rsidP="00957194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noProof/>
          <w:sz w:val="20"/>
        </w:rPr>
      </w:pPr>
      <w:r w:rsidRPr="008E57F3">
        <w:rPr>
          <w:rFonts w:ascii="Arial" w:hAnsi="Arial" w:cs="Arial"/>
          <w:noProof/>
          <w:sz w:val="20"/>
        </w:rPr>
        <w:t>Keep up to date with the latest marketing and communication trends and initiatives and seek to identfy opportunities to introduce these into existing working practices.</w:t>
      </w:r>
    </w:p>
    <w:p w14:paraId="730272E9" w14:textId="77777777" w:rsidR="008E57F3" w:rsidRPr="008E57F3" w:rsidRDefault="008E57F3" w:rsidP="008E57F3">
      <w:pPr>
        <w:pStyle w:val="ListParagraph"/>
        <w:ind w:left="426"/>
        <w:rPr>
          <w:rFonts w:ascii="Arial" w:hAnsi="Arial" w:cs="Arial"/>
          <w:noProof/>
          <w:sz w:val="20"/>
        </w:rPr>
      </w:pPr>
    </w:p>
    <w:p w14:paraId="3FFF4DBB" w14:textId="77777777" w:rsidR="008E57F3" w:rsidRPr="008E57F3" w:rsidRDefault="008E57F3" w:rsidP="00957194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noProof/>
          <w:sz w:val="20"/>
        </w:rPr>
      </w:pPr>
      <w:r w:rsidRPr="008E57F3">
        <w:rPr>
          <w:rFonts w:ascii="Arial" w:hAnsi="Arial" w:cs="Arial"/>
          <w:noProof/>
          <w:sz w:val="20"/>
        </w:rPr>
        <w:t>Design and produce graphics.</w:t>
      </w:r>
    </w:p>
    <w:p w14:paraId="4055C6CA" w14:textId="77777777" w:rsidR="008E57F3" w:rsidRPr="008E57F3" w:rsidRDefault="008E57F3" w:rsidP="008E57F3">
      <w:pPr>
        <w:pStyle w:val="ListParagraph"/>
        <w:ind w:left="426"/>
        <w:rPr>
          <w:rFonts w:ascii="Arial" w:hAnsi="Arial" w:cs="Arial"/>
          <w:noProof/>
          <w:sz w:val="20"/>
        </w:rPr>
      </w:pPr>
    </w:p>
    <w:p w14:paraId="35B814A4" w14:textId="77777777" w:rsidR="008E57F3" w:rsidRPr="008E57F3" w:rsidRDefault="008E57F3" w:rsidP="00957194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noProof/>
          <w:sz w:val="20"/>
        </w:rPr>
      </w:pPr>
      <w:r w:rsidRPr="008E57F3">
        <w:rPr>
          <w:rFonts w:ascii="Arial" w:hAnsi="Arial" w:cs="Arial"/>
          <w:noProof/>
          <w:sz w:val="20"/>
        </w:rPr>
        <w:t xml:space="preserve">Provide the analysis of marketing activity, contributing to the organisations reporting on impact, quality and engagement and determine effectiveness of marketing channels. </w:t>
      </w:r>
    </w:p>
    <w:p w14:paraId="71FCA893" w14:textId="77777777" w:rsidR="008E57F3" w:rsidRPr="008E57F3" w:rsidRDefault="008E57F3" w:rsidP="008E57F3">
      <w:pPr>
        <w:pStyle w:val="ListParagraph"/>
        <w:rPr>
          <w:rFonts w:ascii="Arial" w:hAnsi="Arial" w:cs="Arial"/>
          <w:noProof/>
          <w:sz w:val="20"/>
        </w:rPr>
      </w:pPr>
    </w:p>
    <w:p w14:paraId="04DBF6CF" w14:textId="77777777" w:rsidR="008E57F3" w:rsidRPr="008E57F3" w:rsidRDefault="008E57F3" w:rsidP="00957194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noProof/>
          <w:sz w:val="20"/>
        </w:rPr>
      </w:pPr>
      <w:r w:rsidRPr="008E57F3">
        <w:rPr>
          <w:rFonts w:ascii="Arial" w:hAnsi="Arial" w:cs="Arial"/>
          <w:noProof/>
          <w:sz w:val="20"/>
        </w:rPr>
        <w:t>Ensure media protocols are followed and provide reactive response to enquiries from members of the public, partners and media as required and occasionally out of hours.</w:t>
      </w:r>
    </w:p>
    <w:p w14:paraId="059809CB" w14:textId="77777777" w:rsidR="008E57F3" w:rsidRPr="008E57F3" w:rsidRDefault="008E57F3" w:rsidP="008E57F3">
      <w:pPr>
        <w:pStyle w:val="ListParagraph"/>
        <w:rPr>
          <w:rFonts w:ascii="Arial" w:hAnsi="Arial" w:cs="Arial"/>
          <w:noProof/>
          <w:sz w:val="20"/>
        </w:rPr>
      </w:pPr>
    </w:p>
    <w:p w14:paraId="34BC52C4" w14:textId="77777777" w:rsidR="008E57F3" w:rsidRPr="008E57F3" w:rsidRDefault="008E57F3" w:rsidP="00957194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noProof/>
          <w:sz w:val="20"/>
        </w:rPr>
      </w:pPr>
      <w:r w:rsidRPr="008E57F3">
        <w:rPr>
          <w:rFonts w:ascii="Arial" w:hAnsi="Arial" w:cs="Arial"/>
          <w:noProof/>
          <w:sz w:val="20"/>
        </w:rPr>
        <w:t>Work with a customer centric / focused approach.</w:t>
      </w:r>
    </w:p>
    <w:p w14:paraId="37BFEE83" w14:textId="77777777" w:rsidR="008E57F3" w:rsidRPr="008E57F3" w:rsidRDefault="008E57F3" w:rsidP="008E57F3">
      <w:pPr>
        <w:pStyle w:val="ListParagraph"/>
        <w:rPr>
          <w:rFonts w:ascii="Arial" w:hAnsi="Arial" w:cs="Arial"/>
          <w:noProof/>
          <w:sz w:val="20"/>
        </w:rPr>
      </w:pPr>
    </w:p>
    <w:p w14:paraId="66458818" w14:textId="4F079437" w:rsidR="008E57F3" w:rsidRPr="00957194" w:rsidRDefault="008E57F3" w:rsidP="00957194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noProof/>
          <w:sz w:val="20"/>
        </w:rPr>
      </w:pPr>
      <w:r w:rsidRPr="008E57F3">
        <w:rPr>
          <w:rFonts w:ascii="Arial" w:hAnsi="Arial" w:cs="Arial"/>
          <w:noProof/>
          <w:sz w:val="20"/>
        </w:rPr>
        <w:t>Represent and promote the work of the organisation, acting as an external advocate and raise the profile of the organisation.</w:t>
      </w:r>
    </w:p>
    <w:p w14:paraId="62C9E07E" w14:textId="77777777" w:rsidR="008E57F3" w:rsidRPr="00C02BBB" w:rsidRDefault="008E57F3" w:rsidP="00F30748">
      <w:pPr>
        <w:spacing w:after="0"/>
        <w:rPr>
          <w:rFonts w:ascii="Arial" w:hAnsi="Arial" w:cs="Arial"/>
          <w:noProof/>
          <w:sz w:val="20"/>
          <w:szCs w:val="20"/>
          <w:lang w:eastAsia="en-GB"/>
        </w:rPr>
      </w:pPr>
    </w:p>
    <w:p w14:paraId="3B384731" w14:textId="77777777" w:rsidR="00854086" w:rsidRPr="008E5A4C" w:rsidRDefault="00854086" w:rsidP="00F30748">
      <w:pPr>
        <w:rPr>
          <w:rFonts w:ascii="Arial" w:hAnsi="Arial" w:cs="Arial"/>
          <w:b/>
          <w:noProof/>
          <w:sz w:val="20"/>
          <w:szCs w:val="20"/>
          <w:lang w:eastAsia="en-GB"/>
        </w:rPr>
      </w:pPr>
      <w:r w:rsidRPr="008E5A4C">
        <w:rPr>
          <w:rFonts w:ascii="Arial" w:hAnsi="Arial" w:cs="Arial"/>
          <w:b/>
          <w:noProof/>
          <w:sz w:val="20"/>
          <w:szCs w:val="20"/>
          <w:lang w:eastAsia="en-GB"/>
        </w:rPr>
        <w:t>Other</w:t>
      </w:r>
    </w:p>
    <w:p w14:paraId="7D01BEDD" w14:textId="77777777" w:rsidR="008E57F3" w:rsidRPr="008E57F3" w:rsidRDefault="008E57F3" w:rsidP="008E57F3">
      <w:pPr>
        <w:pStyle w:val="ListParagraph"/>
        <w:numPr>
          <w:ilvl w:val="0"/>
          <w:numId w:val="4"/>
        </w:numPr>
        <w:ind w:left="426" w:hanging="426"/>
        <w:rPr>
          <w:rFonts w:ascii="Arial" w:hAnsi="Arial" w:cs="Arial"/>
          <w:noProof/>
          <w:sz w:val="20"/>
          <w:szCs w:val="20"/>
        </w:rPr>
      </w:pPr>
      <w:r w:rsidRPr="008E57F3">
        <w:rPr>
          <w:rFonts w:ascii="Arial" w:hAnsi="Arial" w:cs="Arial"/>
          <w:noProof/>
          <w:sz w:val="20"/>
          <w:szCs w:val="20"/>
        </w:rPr>
        <w:t>Provide support as a general team member in relation to the delivery of CDS events, activities and other projects.</w:t>
      </w:r>
    </w:p>
    <w:p w14:paraId="47041234" w14:textId="77777777" w:rsidR="008E57F3" w:rsidRPr="008E57F3" w:rsidRDefault="008E57F3" w:rsidP="008E57F3">
      <w:pPr>
        <w:pStyle w:val="ListParagraph"/>
        <w:ind w:left="426"/>
        <w:rPr>
          <w:rFonts w:ascii="Arial" w:hAnsi="Arial" w:cs="Arial"/>
          <w:noProof/>
          <w:sz w:val="20"/>
          <w:szCs w:val="20"/>
        </w:rPr>
      </w:pPr>
    </w:p>
    <w:p w14:paraId="023B40B7" w14:textId="77777777" w:rsidR="008E57F3" w:rsidRPr="008E57F3" w:rsidRDefault="008E57F3" w:rsidP="008E57F3">
      <w:pPr>
        <w:pStyle w:val="ListParagraph"/>
        <w:numPr>
          <w:ilvl w:val="0"/>
          <w:numId w:val="4"/>
        </w:numPr>
        <w:ind w:left="426" w:hanging="426"/>
        <w:rPr>
          <w:rFonts w:ascii="Arial" w:hAnsi="Arial" w:cs="Arial"/>
          <w:noProof/>
          <w:sz w:val="20"/>
          <w:szCs w:val="20"/>
        </w:rPr>
      </w:pPr>
      <w:r w:rsidRPr="008E57F3">
        <w:rPr>
          <w:rFonts w:ascii="Arial" w:hAnsi="Arial" w:cs="Arial"/>
          <w:noProof/>
          <w:sz w:val="20"/>
          <w:szCs w:val="20"/>
        </w:rPr>
        <w:t>Undertake any other duties inline with the grade and general duties of the post.</w:t>
      </w:r>
    </w:p>
    <w:p w14:paraId="362E6E91" w14:textId="77777777" w:rsidR="008E57F3" w:rsidRPr="008E57F3" w:rsidRDefault="008E57F3" w:rsidP="008E57F3">
      <w:pPr>
        <w:pStyle w:val="ListParagraph"/>
        <w:rPr>
          <w:rFonts w:ascii="Arial" w:hAnsi="Arial" w:cs="Arial"/>
          <w:noProof/>
          <w:sz w:val="20"/>
          <w:szCs w:val="20"/>
        </w:rPr>
      </w:pPr>
    </w:p>
    <w:p w14:paraId="2E549276" w14:textId="77777777" w:rsidR="008E57F3" w:rsidRPr="008E57F3" w:rsidRDefault="008E57F3" w:rsidP="008E57F3">
      <w:pPr>
        <w:pStyle w:val="ListParagraph"/>
        <w:numPr>
          <w:ilvl w:val="0"/>
          <w:numId w:val="4"/>
        </w:numPr>
        <w:ind w:left="426" w:hanging="426"/>
        <w:rPr>
          <w:rFonts w:ascii="Arial" w:hAnsi="Arial" w:cs="Arial"/>
          <w:noProof/>
          <w:sz w:val="20"/>
          <w:szCs w:val="20"/>
        </w:rPr>
      </w:pPr>
      <w:r w:rsidRPr="008E57F3">
        <w:rPr>
          <w:rFonts w:ascii="Arial" w:hAnsi="Arial" w:cs="Arial"/>
          <w:noProof/>
          <w:sz w:val="20"/>
          <w:szCs w:val="20"/>
        </w:rPr>
        <w:t>Ensure that all work is carried out in accordance with the organisations policies and procedures.</w:t>
      </w:r>
    </w:p>
    <w:p w14:paraId="0D1B6C8E" w14:textId="2E1F2CAD" w:rsidR="009A5F7A" w:rsidRPr="005F03B6" w:rsidRDefault="009A5F7A" w:rsidP="00F30748">
      <w:pPr>
        <w:pStyle w:val="ListParagraph"/>
        <w:numPr>
          <w:ilvl w:val="0"/>
          <w:numId w:val="4"/>
        </w:numPr>
        <w:ind w:left="426" w:hanging="426"/>
        <w:rPr>
          <w:rFonts w:ascii="Arial" w:hAnsi="Arial" w:cs="Arial"/>
          <w:noProof/>
          <w:sz w:val="20"/>
          <w:szCs w:val="20"/>
          <w:lang w:eastAsia="en-GB"/>
        </w:rPr>
      </w:pPr>
      <w:r w:rsidRPr="005F03B6">
        <w:rPr>
          <w:rFonts w:ascii="Arial" w:hAnsi="Arial" w:cs="Arial"/>
          <w:noProof/>
          <w:sz w:val="20"/>
          <w:szCs w:val="20"/>
          <w:lang w:eastAsia="en-GB"/>
        </w:rPr>
        <w:br w:type="page"/>
      </w:r>
    </w:p>
    <w:p w14:paraId="70203EC7" w14:textId="77777777" w:rsidR="009A5F7A" w:rsidRPr="008E5A4C" w:rsidRDefault="009A5F7A">
      <w:pPr>
        <w:rPr>
          <w:rFonts w:ascii="Arial" w:hAnsi="Arial" w:cs="Arial"/>
          <w:b/>
          <w:noProof/>
          <w:lang w:eastAsia="en-GB"/>
        </w:rPr>
      </w:pPr>
      <w:r w:rsidRPr="008E5A4C">
        <w:rPr>
          <w:rFonts w:ascii="Arial" w:hAnsi="Arial" w:cs="Arial"/>
          <w:b/>
          <w:noProof/>
          <w:lang w:eastAsia="en-GB"/>
        </w:rPr>
        <w:lastRenderedPageBreak/>
        <w:t>PERSON SPECIFICATION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689"/>
        <w:gridCol w:w="7223"/>
        <w:gridCol w:w="6"/>
      </w:tblGrid>
      <w:tr w:rsidR="008E5A4C" w:rsidRPr="008E5A4C" w14:paraId="27B9F3AC" w14:textId="77777777" w:rsidTr="008E57F3">
        <w:trPr>
          <w:trHeight w:val="284"/>
        </w:trPr>
        <w:tc>
          <w:tcPr>
            <w:tcW w:w="2689" w:type="dxa"/>
          </w:tcPr>
          <w:p w14:paraId="2015452B" w14:textId="77777777" w:rsidR="00317411" w:rsidRPr="008E5A4C" w:rsidRDefault="00317411" w:rsidP="00F67FC3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8E5A4C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POST TITLE:</w:t>
            </w:r>
          </w:p>
        </w:tc>
        <w:tc>
          <w:tcPr>
            <w:tcW w:w="7229" w:type="dxa"/>
            <w:gridSpan w:val="2"/>
          </w:tcPr>
          <w:p w14:paraId="6B0B333F" w14:textId="7115DA76" w:rsidR="00317411" w:rsidRPr="008E5A4C" w:rsidRDefault="002D30BB" w:rsidP="0014564B">
            <w:pP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 xml:space="preserve">Marketing and Communications </w:t>
            </w:r>
            <w:r w:rsidR="008E57F3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>Intern</w:t>
            </w:r>
          </w:p>
        </w:tc>
      </w:tr>
      <w:tr w:rsidR="008E57F3" w:rsidRPr="008E57F3" w14:paraId="1CD44E99" w14:textId="77777777" w:rsidTr="008E57F3">
        <w:trPr>
          <w:gridAfter w:val="1"/>
          <w:wAfter w:w="6" w:type="dxa"/>
        </w:trPr>
        <w:tc>
          <w:tcPr>
            <w:tcW w:w="9912" w:type="dxa"/>
            <w:gridSpan w:val="2"/>
          </w:tcPr>
          <w:p w14:paraId="2049D34D" w14:textId="77777777" w:rsidR="008E57F3" w:rsidRDefault="008E57F3" w:rsidP="008E57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6A24CC" w14:textId="785642B3" w:rsidR="008E57F3" w:rsidRPr="008E57F3" w:rsidRDefault="008E57F3" w:rsidP="008E57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8E57F3">
              <w:rPr>
                <w:rFonts w:ascii="Arial" w:hAnsi="Arial" w:cs="Arial"/>
                <w:b/>
                <w:sz w:val="20"/>
                <w:szCs w:val="20"/>
              </w:rPr>
              <w:t>Essential:</w:t>
            </w:r>
          </w:p>
          <w:p w14:paraId="6CA83CD8" w14:textId="77777777" w:rsidR="008E57F3" w:rsidRPr="008E57F3" w:rsidRDefault="008E57F3" w:rsidP="008E57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6E522CB4" w14:textId="50B42E89" w:rsidR="008E57F3" w:rsidRPr="008E57F3" w:rsidRDefault="008E57F3" w:rsidP="008E57F3">
            <w:pPr>
              <w:pStyle w:val="ListParagraph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E57F3">
              <w:rPr>
                <w:rFonts w:ascii="Arial" w:hAnsi="Arial" w:cs="Arial"/>
                <w:sz w:val="20"/>
                <w:szCs w:val="20"/>
              </w:rPr>
              <w:t>In depth knowledge of marketing, including brand development, segmentation, research and audience development</w:t>
            </w:r>
          </w:p>
          <w:p w14:paraId="6189EFBF" w14:textId="77777777" w:rsidR="008E57F3" w:rsidRPr="008E57F3" w:rsidRDefault="008E57F3" w:rsidP="008E57F3">
            <w:pPr>
              <w:pStyle w:val="ListParagraph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E57F3">
              <w:rPr>
                <w:rFonts w:ascii="Arial" w:hAnsi="Arial" w:cs="Arial"/>
                <w:sz w:val="20"/>
                <w:szCs w:val="20"/>
              </w:rPr>
              <w:t>Strong understanding of social networking platforms, including Facebook, Twitter, LinkedIn, Instagram and other forms of social media</w:t>
            </w:r>
          </w:p>
          <w:p w14:paraId="03BF640F" w14:textId="77777777" w:rsidR="008E57F3" w:rsidRPr="008E57F3" w:rsidRDefault="008E57F3" w:rsidP="008E57F3">
            <w:pPr>
              <w:pStyle w:val="ListParagraph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E57F3">
              <w:rPr>
                <w:rFonts w:ascii="Arial" w:hAnsi="Arial" w:cs="Arial"/>
                <w:sz w:val="20"/>
                <w:szCs w:val="20"/>
              </w:rPr>
              <w:t>Ability to effectively develop professional relationships</w:t>
            </w:r>
          </w:p>
          <w:p w14:paraId="606E359D" w14:textId="77777777" w:rsidR="008E57F3" w:rsidRPr="008E57F3" w:rsidRDefault="008E57F3" w:rsidP="008E57F3">
            <w:pPr>
              <w:pStyle w:val="ListParagraph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E57F3">
              <w:rPr>
                <w:rFonts w:ascii="Arial" w:hAnsi="Arial" w:cs="Arial"/>
                <w:sz w:val="20"/>
                <w:szCs w:val="20"/>
              </w:rPr>
              <w:t>Excellent written and verbal communication skills and ability to communicate with a wide range of audiences, including B2B and B2C</w:t>
            </w:r>
          </w:p>
          <w:p w14:paraId="7F0BC1A4" w14:textId="77777777" w:rsidR="008E57F3" w:rsidRPr="008E57F3" w:rsidRDefault="008E57F3" w:rsidP="008E57F3">
            <w:pPr>
              <w:pStyle w:val="ListParagraph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E57F3">
              <w:rPr>
                <w:rFonts w:ascii="Arial" w:hAnsi="Arial" w:cs="Arial"/>
                <w:sz w:val="20"/>
                <w:szCs w:val="20"/>
              </w:rPr>
              <w:t>Strong presentation skills</w:t>
            </w:r>
          </w:p>
          <w:p w14:paraId="0110A938" w14:textId="77777777" w:rsidR="008E57F3" w:rsidRPr="008E57F3" w:rsidRDefault="008E57F3" w:rsidP="008E57F3">
            <w:pPr>
              <w:pStyle w:val="ListParagraph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E57F3">
              <w:rPr>
                <w:rFonts w:ascii="Arial" w:hAnsi="Arial" w:cs="Arial"/>
                <w:sz w:val="20"/>
                <w:szCs w:val="20"/>
              </w:rPr>
              <w:t>Ability to demonstrate creativity</w:t>
            </w:r>
          </w:p>
          <w:p w14:paraId="77386789" w14:textId="77777777" w:rsidR="008E57F3" w:rsidRPr="008E57F3" w:rsidRDefault="008E57F3" w:rsidP="008E57F3">
            <w:pPr>
              <w:pStyle w:val="ListParagraph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E57F3">
              <w:rPr>
                <w:rFonts w:ascii="Arial" w:hAnsi="Arial" w:cs="Arial"/>
                <w:sz w:val="20"/>
                <w:szCs w:val="20"/>
              </w:rPr>
              <w:t>Evidence of excellent planning, organisational, monitoring and reporting skills</w:t>
            </w:r>
          </w:p>
          <w:p w14:paraId="49E8FAB1" w14:textId="77777777" w:rsidR="008E57F3" w:rsidRPr="008E57F3" w:rsidRDefault="008E57F3" w:rsidP="008E57F3">
            <w:pPr>
              <w:pStyle w:val="ListParagraph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E57F3">
              <w:rPr>
                <w:rFonts w:ascii="Arial" w:hAnsi="Arial" w:cs="Arial"/>
                <w:sz w:val="20"/>
                <w:szCs w:val="20"/>
              </w:rPr>
              <w:t>Work with a customer focused approach</w:t>
            </w:r>
          </w:p>
          <w:p w14:paraId="09E62A5A" w14:textId="77777777" w:rsidR="008E57F3" w:rsidRPr="008E57F3" w:rsidRDefault="008E57F3" w:rsidP="008E57F3">
            <w:pPr>
              <w:pStyle w:val="ListParagraph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E57F3">
              <w:rPr>
                <w:rFonts w:ascii="Arial" w:hAnsi="Arial" w:cs="Arial"/>
                <w:sz w:val="20"/>
                <w:szCs w:val="20"/>
              </w:rPr>
              <w:t>Ability to work independently and on own initiative effectively and as part of a small team</w:t>
            </w:r>
          </w:p>
          <w:p w14:paraId="5DF36E33" w14:textId="77777777" w:rsidR="008E57F3" w:rsidRPr="008E57F3" w:rsidRDefault="008E57F3" w:rsidP="008E57F3">
            <w:pPr>
              <w:pStyle w:val="ListParagraph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E57F3">
              <w:rPr>
                <w:rFonts w:ascii="Arial" w:hAnsi="Arial" w:cs="Arial"/>
                <w:sz w:val="20"/>
                <w:szCs w:val="20"/>
              </w:rPr>
              <w:t>A positive, highly motivated, flexible and “can do” attitude</w:t>
            </w:r>
          </w:p>
          <w:p w14:paraId="5ED77A82" w14:textId="77777777" w:rsidR="008E57F3" w:rsidRPr="008E57F3" w:rsidRDefault="008E57F3" w:rsidP="008E57F3">
            <w:pPr>
              <w:pStyle w:val="ListParagraph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E57F3">
              <w:rPr>
                <w:rFonts w:ascii="Arial" w:hAnsi="Arial" w:cs="Arial"/>
                <w:sz w:val="20"/>
                <w:szCs w:val="20"/>
              </w:rPr>
              <w:t>Ability to prioritise workload and work to tight deadlines effectively</w:t>
            </w:r>
          </w:p>
          <w:p w14:paraId="0B83C138" w14:textId="77777777" w:rsidR="008E57F3" w:rsidRPr="008E57F3" w:rsidRDefault="008E57F3" w:rsidP="008E57F3">
            <w:pPr>
              <w:pStyle w:val="ListParagraph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8E57F3">
              <w:rPr>
                <w:rFonts w:ascii="Arial" w:hAnsi="Arial" w:cs="Arial"/>
                <w:sz w:val="20"/>
                <w:szCs w:val="20"/>
              </w:rPr>
              <w:t>Will be occasionally required to work outside of office hours</w:t>
            </w:r>
          </w:p>
          <w:p w14:paraId="30252A4B" w14:textId="77777777" w:rsidR="008E57F3" w:rsidRPr="008E57F3" w:rsidRDefault="008E57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7F3" w:rsidRPr="008E57F3" w14:paraId="37531C00" w14:textId="77777777" w:rsidTr="008E57F3">
        <w:trPr>
          <w:gridAfter w:val="1"/>
          <w:wAfter w:w="6" w:type="dxa"/>
        </w:trPr>
        <w:tc>
          <w:tcPr>
            <w:tcW w:w="9912" w:type="dxa"/>
            <w:gridSpan w:val="2"/>
          </w:tcPr>
          <w:p w14:paraId="1126CAD6" w14:textId="77777777" w:rsidR="008E57F3" w:rsidRDefault="008E57F3" w:rsidP="008E57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35865428" w14:textId="668ED8FA" w:rsidR="008E57F3" w:rsidRPr="008E57F3" w:rsidRDefault="008E57F3" w:rsidP="008E57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8E57F3">
              <w:rPr>
                <w:rFonts w:ascii="Arial" w:hAnsi="Arial" w:cs="Arial"/>
                <w:b/>
                <w:sz w:val="20"/>
                <w:szCs w:val="20"/>
              </w:rPr>
              <w:t xml:space="preserve">Desirable: </w:t>
            </w:r>
          </w:p>
          <w:p w14:paraId="0EE265CA" w14:textId="77777777" w:rsidR="008E57F3" w:rsidRPr="008E57F3" w:rsidRDefault="008E57F3" w:rsidP="008E57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46E55217" w14:textId="16C8EF05" w:rsidR="008E57F3" w:rsidRPr="008E57F3" w:rsidRDefault="008E57F3" w:rsidP="008E57F3">
            <w:pPr>
              <w:pStyle w:val="ListParagraph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E57F3">
              <w:rPr>
                <w:rFonts w:ascii="Arial" w:hAnsi="Arial" w:cs="Arial"/>
                <w:sz w:val="20"/>
                <w:szCs w:val="20"/>
              </w:rPr>
              <w:t>Experience of embedding marketing and communication plans into an organisation and / or programmes</w:t>
            </w:r>
          </w:p>
          <w:p w14:paraId="668B1ECF" w14:textId="77777777" w:rsidR="008E57F3" w:rsidRPr="008E57F3" w:rsidRDefault="008E57F3" w:rsidP="008E57F3">
            <w:pPr>
              <w:pStyle w:val="ListParagraph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E57F3">
              <w:rPr>
                <w:rFonts w:ascii="Arial" w:hAnsi="Arial" w:cs="Arial"/>
                <w:sz w:val="20"/>
                <w:szCs w:val="20"/>
              </w:rPr>
              <w:t>Knowledge of social media analytics and monitoring tools to measure and evaluate success</w:t>
            </w:r>
          </w:p>
          <w:p w14:paraId="73524CA4" w14:textId="77777777" w:rsidR="008E57F3" w:rsidRPr="008E57F3" w:rsidRDefault="008E57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251F67" w14:textId="77777777" w:rsidR="00D02DA9" w:rsidRPr="008E5A4C" w:rsidRDefault="00D02DA9"/>
    <w:sectPr w:rsidR="00D02DA9" w:rsidRPr="008E5A4C" w:rsidSect="005B7E0F">
      <w:headerReference w:type="default" r:id="rId12"/>
      <w:footerReference w:type="default" r:id="rId13"/>
      <w:pgSz w:w="11906" w:h="16838"/>
      <w:pgMar w:top="993" w:right="1133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D2C02" w14:textId="77777777" w:rsidR="0040492F" w:rsidRDefault="0040492F" w:rsidP="00D02DA9">
      <w:pPr>
        <w:spacing w:after="0" w:line="240" w:lineRule="auto"/>
      </w:pPr>
      <w:r>
        <w:separator/>
      </w:r>
    </w:p>
  </w:endnote>
  <w:endnote w:type="continuationSeparator" w:id="0">
    <w:p w14:paraId="4F849FC5" w14:textId="77777777" w:rsidR="0040492F" w:rsidRDefault="0040492F" w:rsidP="00D02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A878B" w14:textId="77777777" w:rsidR="00317411" w:rsidRDefault="00317411" w:rsidP="00514B2A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EA016" w14:textId="77777777" w:rsidR="0040492F" w:rsidRDefault="0040492F" w:rsidP="00D02DA9">
      <w:pPr>
        <w:spacing w:after="0" w:line="240" w:lineRule="auto"/>
      </w:pPr>
      <w:r>
        <w:separator/>
      </w:r>
    </w:p>
  </w:footnote>
  <w:footnote w:type="continuationSeparator" w:id="0">
    <w:p w14:paraId="16A7DC98" w14:textId="77777777" w:rsidR="0040492F" w:rsidRDefault="0040492F" w:rsidP="00D02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9C239" w14:textId="25BD1A63" w:rsidR="008C6385" w:rsidRDefault="008C63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44FDE"/>
    <w:multiLevelType w:val="hybridMultilevel"/>
    <w:tmpl w:val="7910F1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D091B"/>
    <w:multiLevelType w:val="hybridMultilevel"/>
    <w:tmpl w:val="F996B3FA"/>
    <w:lvl w:ilvl="0" w:tplc="AF76AE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4C82A59"/>
    <w:multiLevelType w:val="hybridMultilevel"/>
    <w:tmpl w:val="78663F08"/>
    <w:lvl w:ilvl="0" w:tplc="04E400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D4E54"/>
    <w:multiLevelType w:val="hybridMultilevel"/>
    <w:tmpl w:val="B4046D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47B75"/>
    <w:multiLevelType w:val="hybridMultilevel"/>
    <w:tmpl w:val="5D1442DA"/>
    <w:lvl w:ilvl="0" w:tplc="04E400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A0CA9"/>
    <w:multiLevelType w:val="hybridMultilevel"/>
    <w:tmpl w:val="046AB96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8603B7"/>
    <w:multiLevelType w:val="hybridMultilevel"/>
    <w:tmpl w:val="4372B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51A66"/>
    <w:multiLevelType w:val="hybridMultilevel"/>
    <w:tmpl w:val="0900863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49077E"/>
    <w:multiLevelType w:val="hybridMultilevel"/>
    <w:tmpl w:val="EA30D05E"/>
    <w:lvl w:ilvl="0" w:tplc="9A46F8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5C4C24"/>
    <w:multiLevelType w:val="multilevel"/>
    <w:tmpl w:val="A648A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706EEF"/>
    <w:multiLevelType w:val="hybridMultilevel"/>
    <w:tmpl w:val="78663F08"/>
    <w:lvl w:ilvl="0" w:tplc="04E400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4D63F6"/>
    <w:multiLevelType w:val="hybridMultilevel"/>
    <w:tmpl w:val="F9C82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D5288E"/>
    <w:multiLevelType w:val="hybridMultilevel"/>
    <w:tmpl w:val="33AA5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11"/>
  </w:num>
  <w:num w:numId="9">
    <w:abstractNumId w:val="6"/>
  </w:num>
  <w:num w:numId="10">
    <w:abstractNumId w:val="12"/>
  </w:num>
  <w:num w:numId="11">
    <w:abstractNumId w:val="9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1"/>
  <w:activeWritingStyle w:appName="MSWord" w:lang="en-GB" w:vendorID="64" w:dllVersion="4096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DA9"/>
    <w:rsid w:val="00020689"/>
    <w:rsid w:val="00023993"/>
    <w:rsid w:val="000406C3"/>
    <w:rsid w:val="00040F2A"/>
    <w:rsid w:val="00041CC3"/>
    <w:rsid w:val="00046A8A"/>
    <w:rsid w:val="00052C63"/>
    <w:rsid w:val="00052E76"/>
    <w:rsid w:val="00052ED7"/>
    <w:rsid w:val="00077F5C"/>
    <w:rsid w:val="000917C0"/>
    <w:rsid w:val="00096525"/>
    <w:rsid w:val="000C2230"/>
    <w:rsid w:val="000C5EA7"/>
    <w:rsid w:val="000C76B5"/>
    <w:rsid w:val="000F3F1A"/>
    <w:rsid w:val="000F4589"/>
    <w:rsid w:val="001238CB"/>
    <w:rsid w:val="0014564B"/>
    <w:rsid w:val="00163629"/>
    <w:rsid w:val="0017157B"/>
    <w:rsid w:val="00184B55"/>
    <w:rsid w:val="001B36AE"/>
    <w:rsid w:val="001C0789"/>
    <w:rsid w:val="001C393E"/>
    <w:rsid w:val="001D611F"/>
    <w:rsid w:val="001E1DE4"/>
    <w:rsid w:val="001E4404"/>
    <w:rsid w:val="001F177A"/>
    <w:rsid w:val="00200B4B"/>
    <w:rsid w:val="00203A70"/>
    <w:rsid w:val="0020445D"/>
    <w:rsid w:val="00213C98"/>
    <w:rsid w:val="0022000B"/>
    <w:rsid w:val="00226335"/>
    <w:rsid w:val="00250753"/>
    <w:rsid w:val="00262668"/>
    <w:rsid w:val="00283FAE"/>
    <w:rsid w:val="002C06AA"/>
    <w:rsid w:val="002D30BB"/>
    <w:rsid w:val="002E34F7"/>
    <w:rsid w:val="002F62CA"/>
    <w:rsid w:val="002F7593"/>
    <w:rsid w:val="00302F9B"/>
    <w:rsid w:val="003038A2"/>
    <w:rsid w:val="00313274"/>
    <w:rsid w:val="00317411"/>
    <w:rsid w:val="00334728"/>
    <w:rsid w:val="0036015A"/>
    <w:rsid w:val="00363F7E"/>
    <w:rsid w:val="00374B7E"/>
    <w:rsid w:val="003934FD"/>
    <w:rsid w:val="00397A2C"/>
    <w:rsid w:val="003B4614"/>
    <w:rsid w:val="003D26F7"/>
    <w:rsid w:val="003E1C76"/>
    <w:rsid w:val="003F1EE8"/>
    <w:rsid w:val="0040492F"/>
    <w:rsid w:val="00422A1E"/>
    <w:rsid w:val="00424808"/>
    <w:rsid w:val="00427371"/>
    <w:rsid w:val="004451E9"/>
    <w:rsid w:val="00447325"/>
    <w:rsid w:val="00455326"/>
    <w:rsid w:val="00476422"/>
    <w:rsid w:val="00490704"/>
    <w:rsid w:val="0049088B"/>
    <w:rsid w:val="00494EE4"/>
    <w:rsid w:val="004A7D62"/>
    <w:rsid w:val="004B30B3"/>
    <w:rsid w:val="004D369E"/>
    <w:rsid w:val="004D7CE2"/>
    <w:rsid w:val="004E3E08"/>
    <w:rsid w:val="004E63ED"/>
    <w:rsid w:val="004F2B84"/>
    <w:rsid w:val="004F4CC9"/>
    <w:rsid w:val="004F4DD8"/>
    <w:rsid w:val="00513187"/>
    <w:rsid w:val="00514B2A"/>
    <w:rsid w:val="00534071"/>
    <w:rsid w:val="0055144D"/>
    <w:rsid w:val="005548E0"/>
    <w:rsid w:val="00562437"/>
    <w:rsid w:val="00565280"/>
    <w:rsid w:val="00565FB6"/>
    <w:rsid w:val="0059050B"/>
    <w:rsid w:val="005B590B"/>
    <w:rsid w:val="005B75E8"/>
    <w:rsid w:val="005B7E0F"/>
    <w:rsid w:val="005C75AF"/>
    <w:rsid w:val="005F03B6"/>
    <w:rsid w:val="005F7EC7"/>
    <w:rsid w:val="00616203"/>
    <w:rsid w:val="006266A9"/>
    <w:rsid w:val="0062774B"/>
    <w:rsid w:val="00646A05"/>
    <w:rsid w:val="0065339B"/>
    <w:rsid w:val="00662E30"/>
    <w:rsid w:val="006A1DD6"/>
    <w:rsid w:val="006B2781"/>
    <w:rsid w:val="006C60F6"/>
    <w:rsid w:val="006C64F9"/>
    <w:rsid w:val="006D4D6E"/>
    <w:rsid w:val="006E3DB9"/>
    <w:rsid w:val="006E7128"/>
    <w:rsid w:val="00705624"/>
    <w:rsid w:val="00707654"/>
    <w:rsid w:val="0074436C"/>
    <w:rsid w:val="00750AD9"/>
    <w:rsid w:val="00761F66"/>
    <w:rsid w:val="007631B7"/>
    <w:rsid w:val="00765FF3"/>
    <w:rsid w:val="007732AE"/>
    <w:rsid w:val="00774729"/>
    <w:rsid w:val="00786063"/>
    <w:rsid w:val="0079628F"/>
    <w:rsid w:val="007A06BC"/>
    <w:rsid w:val="007B64EF"/>
    <w:rsid w:val="007F498F"/>
    <w:rsid w:val="007F49E1"/>
    <w:rsid w:val="007F7836"/>
    <w:rsid w:val="00803CF0"/>
    <w:rsid w:val="00807519"/>
    <w:rsid w:val="0083167A"/>
    <w:rsid w:val="00854086"/>
    <w:rsid w:val="008560FF"/>
    <w:rsid w:val="008569A5"/>
    <w:rsid w:val="00892EBA"/>
    <w:rsid w:val="00893DF6"/>
    <w:rsid w:val="008A0A29"/>
    <w:rsid w:val="008B27E0"/>
    <w:rsid w:val="008B52EF"/>
    <w:rsid w:val="008B5655"/>
    <w:rsid w:val="008C49C0"/>
    <w:rsid w:val="008C6385"/>
    <w:rsid w:val="008D1EEC"/>
    <w:rsid w:val="008D525E"/>
    <w:rsid w:val="008E57F3"/>
    <w:rsid w:val="008E5A4C"/>
    <w:rsid w:val="00927EB0"/>
    <w:rsid w:val="009329E3"/>
    <w:rsid w:val="00957194"/>
    <w:rsid w:val="009631E7"/>
    <w:rsid w:val="009769C4"/>
    <w:rsid w:val="00996CDC"/>
    <w:rsid w:val="009A5F7A"/>
    <w:rsid w:val="009E3913"/>
    <w:rsid w:val="009E3CD6"/>
    <w:rsid w:val="00A06F59"/>
    <w:rsid w:val="00A106B1"/>
    <w:rsid w:val="00A23D92"/>
    <w:rsid w:val="00A433A1"/>
    <w:rsid w:val="00A64DDC"/>
    <w:rsid w:val="00A65A8A"/>
    <w:rsid w:val="00A910EE"/>
    <w:rsid w:val="00A91AE2"/>
    <w:rsid w:val="00AA0196"/>
    <w:rsid w:val="00AA296A"/>
    <w:rsid w:val="00AB7FFD"/>
    <w:rsid w:val="00AC1F59"/>
    <w:rsid w:val="00AE4386"/>
    <w:rsid w:val="00AE695C"/>
    <w:rsid w:val="00B005FF"/>
    <w:rsid w:val="00B05E02"/>
    <w:rsid w:val="00B108CD"/>
    <w:rsid w:val="00B254F4"/>
    <w:rsid w:val="00B4207A"/>
    <w:rsid w:val="00B52CB6"/>
    <w:rsid w:val="00BA10DC"/>
    <w:rsid w:val="00BC3172"/>
    <w:rsid w:val="00BF2D49"/>
    <w:rsid w:val="00BF3086"/>
    <w:rsid w:val="00BF3519"/>
    <w:rsid w:val="00BF3696"/>
    <w:rsid w:val="00BF3FE7"/>
    <w:rsid w:val="00C01C6C"/>
    <w:rsid w:val="00C02BBB"/>
    <w:rsid w:val="00C1610A"/>
    <w:rsid w:val="00C2309E"/>
    <w:rsid w:val="00C44333"/>
    <w:rsid w:val="00C57083"/>
    <w:rsid w:val="00C60EB6"/>
    <w:rsid w:val="00C73268"/>
    <w:rsid w:val="00CA44B9"/>
    <w:rsid w:val="00CD0E7E"/>
    <w:rsid w:val="00CD3718"/>
    <w:rsid w:val="00CE5D6F"/>
    <w:rsid w:val="00CE68A9"/>
    <w:rsid w:val="00CE747B"/>
    <w:rsid w:val="00CF7FD6"/>
    <w:rsid w:val="00D02DA9"/>
    <w:rsid w:val="00D03370"/>
    <w:rsid w:val="00D13091"/>
    <w:rsid w:val="00D55780"/>
    <w:rsid w:val="00D61B91"/>
    <w:rsid w:val="00DC2BC1"/>
    <w:rsid w:val="00DD6D3C"/>
    <w:rsid w:val="00DE3A42"/>
    <w:rsid w:val="00E03EBD"/>
    <w:rsid w:val="00E117D7"/>
    <w:rsid w:val="00E41F8E"/>
    <w:rsid w:val="00E64CBA"/>
    <w:rsid w:val="00E96DE3"/>
    <w:rsid w:val="00E97739"/>
    <w:rsid w:val="00EC709E"/>
    <w:rsid w:val="00ED472A"/>
    <w:rsid w:val="00F04822"/>
    <w:rsid w:val="00F268F0"/>
    <w:rsid w:val="00F30748"/>
    <w:rsid w:val="00F30B42"/>
    <w:rsid w:val="00F65B59"/>
    <w:rsid w:val="00F65D59"/>
    <w:rsid w:val="00F8554C"/>
    <w:rsid w:val="00FA1041"/>
    <w:rsid w:val="00FA1A44"/>
    <w:rsid w:val="00FD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57901D"/>
  <w15:chartTrackingRefBased/>
  <w15:docId w15:val="{F277A0D0-A146-4B74-A6B4-85C439458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D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DA9"/>
  </w:style>
  <w:style w:type="paragraph" w:styleId="Footer">
    <w:name w:val="footer"/>
    <w:basedOn w:val="Normal"/>
    <w:link w:val="FooterChar"/>
    <w:uiPriority w:val="99"/>
    <w:unhideWhenUsed/>
    <w:rsid w:val="00D02D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DA9"/>
  </w:style>
  <w:style w:type="table" w:styleId="TableGrid">
    <w:name w:val="Table Grid"/>
    <w:basedOn w:val="TableNormal"/>
    <w:uiPriority w:val="59"/>
    <w:rsid w:val="00D02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3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0B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61F66"/>
    <w:pPr>
      <w:ind w:left="720"/>
      <w:contextualSpacing/>
    </w:pPr>
  </w:style>
  <w:style w:type="paragraph" w:customStyle="1" w:styleId="CharCharCharCharCharCharCharChar1Char">
    <w:name w:val="Char Char Char Char Char Char Char Char1 Char"/>
    <w:basedOn w:val="Normal"/>
    <w:rsid w:val="00F3074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8E8D921457754AA7E0FF387C33E90F" ma:contentTypeVersion="13" ma:contentTypeDescription="Create a new document." ma:contentTypeScope="" ma:versionID="e1970fc7e9a460bb15708bb37cc366b9">
  <xsd:schema xmlns:xsd="http://www.w3.org/2001/XMLSchema" xmlns:xs="http://www.w3.org/2001/XMLSchema" xmlns:p="http://schemas.microsoft.com/office/2006/metadata/properties" xmlns:ns3="433bf761-fb74-45f1-8fc2-fc8d9afc2657" xmlns:ns4="6a11c2e5-7c8c-4b17-92c2-f3fca20c22fa" targetNamespace="http://schemas.microsoft.com/office/2006/metadata/properties" ma:root="true" ma:fieldsID="f46a5b3a08c5d19059a67a53289ec59d" ns3:_="" ns4:_="">
    <xsd:import namespace="433bf761-fb74-45f1-8fc2-fc8d9afc2657"/>
    <xsd:import namespace="6a11c2e5-7c8c-4b17-92c2-f3fca20c22f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bf761-fb74-45f1-8fc2-fc8d9afc26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1c2e5-7c8c-4b17-92c2-f3fca20c22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D9C4F-0A6A-43AE-B2AB-EEC0E4282A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3bf761-fb74-45f1-8fc2-fc8d9afc2657"/>
    <ds:schemaRef ds:uri="6a11c2e5-7c8c-4b17-92c2-f3fca20c2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01266C-5F7A-4E07-9D6F-7F86E1391C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2E2830-D57C-49A1-8BA8-AEF6B95BDDAA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6a11c2e5-7c8c-4b17-92c2-f3fca20c22fa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433bf761-fb74-45f1-8fc2-fc8d9afc2657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A0FE1217-4898-43EF-8057-634EC3DA6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4194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Beth Donkin</cp:lastModifiedBy>
  <cp:revision>2</cp:revision>
  <cp:lastPrinted>2020-01-08T12:50:00Z</cp:lastPrinted>
  <dcterms:created xsi:type="dcterms:W3CDTF">2021-01-13T13:53:00Z</dcterms:created>
  <dcterms:modified xsi:type="dcterms:W3CDTF">2021-01-13T13:53:00Z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0x0101001F8E8D921457754AA7E0FF387C33E90F</vt:lpwstr>
  </property>
</Properties>
</file>