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D15" w:rsidRDefault="004C015A">
      <w:pPr>
        <w:ind w:left="-708"/>
      </w:pPr>
      <w:r>
        <w:rPr>
          <w:b/>
          <w:sz w:val="28"/>
          <w:szCs w:val="28"/>
        </w:rPr>
        <w:t>Risk Assessment</w:t>
      </w:r>
    </w:p>
    <w:tbl>
      <w:tblPr>
        <w:tblStyle w:val="a"/>
        <w:tblW w:w="14478" w:type="dxa"/>
        <w:tblInd w:w="-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670"/>
        <w:gridCol w:w="5855"/>
        <w:gridCol w:w="5953"/>
      </w:tblGrid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</w:t>
            </w:r>
            <w:r w:rsidR="00265D4A">
              <w:rPr>
                <w:b/>
                <w:color w:val="FFFFFF"/>
              </w:rPr>
              <w:t xml:space="preserve">ounty </w:t>
            </w:r>
            <w:r>
              <w:rPr>
                <w:b/>
                <w:color w:val="FFFFFF"/>
              </w:rPr>
              <w:t>D</w:t>
            </w:r>
            <w:r w:rsidR="00265D4A">
              <w:rPr>
                <w:b/>
                <w:color w:val="FFFFFF"/>
              </w:rPr>
              <w:t xml:space="preserve">urham </w:t>
            </w:r>
            <w:r>
              <w:rPr>
                <w:b/>
                <w:color w:val="FFFFFF"/>
              </w:rPr>
              <w:t>S</w:t>
            </w:r>
            <w:r w:rsidR="00265D4A">
              <w:rPr>
                <w:b/>
                <w:color w:val="FFFFFF"/>
              </w:rPr>
              <w:t xml:space="preserve">chool </w:t>
            </w:r>
            <w:r w:rsidR="004C015A">
              <w:rPr>
                <w:b/>
                <w:color w:val="FFFFFF"/>
              </w:rPr>
              <w:t>G</w:t>
            </w:r>
            <w:r w:rsidR="00265D4A">
              <w:rPr>
                <w:b/>
                <w:color w:val="FFFFFF"/>
              </w:rPr>
              <w:t>ames (CDSG)</w:t>
            </w:r>
            <w:r w:rsidR="004C015A">
              <w:rPr>
                <w:b/>
                <w:color w:val="FFFFFF"/>
              </w:rPr>
              <w:t xml:space="preserve"> Responsibilities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LEADER SUPERVISION</w:t>
            </w:r>
          </w:p>
          <w:p w:rsidR="00C91D15" w:rsidRDefault="00C91D15"/>
          <w:p w:rsidR="00C91D15" w:rsidRDefault="004C015A">
            <w:r>
              <w:t>School staff</w:t>
            </w:r>
          </w:p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C91D15"/>
          <w:p w:rsidR="00C91D15" w:rsidRDefault="004C015A">
            <w:r>
              <w:t>Child protection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ind w:left="360"/>
            </w:pPr>
          </w:p>
          <w:p w:rsidR="00C91D15" w:rsidRDefault="00C91D15">
            <w:pPr>
              <w:ind w:left="360"/>
            </w:pP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Accompanying staff approved by head teacher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 xml:space="preserve">School staff retain overall responsibility for supervision of their pupils 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School staff give permission for pupils to leave room/competition area e.g. to go to toilet</w:t>
            </w:r>
          </w:p>
          <w:p w:rsidR="00C91D15" w:rsidRDefault="004C015A">
            <w:pPr>
              <w:numPr>
                <w:ilvl w:val="0"/>
                <w:numId w:val="12"/>
              </w:numPr>
              <w:ind w:left="283" w:hanging="283"/>
            </w:pPr>
            <w:r>
              <w:t>Pupils counted before departing from events</w:t>
            </w:r>
          </w:p>
          <w:p w:rsidR="00C91D15" w:rsidRDefault="00C91D15"/>
          <w:p w:rsidR="00265D4A" w:rsidRDefault="00265D4A"/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>School risk assessment as above</w:t>
            </w:r>
          </w:p>
          <w:p w:rsidR="00C91D15" w:rsidRDefault="004C015A">
            <w:pPr>
              <w:numPr>
                <w:ilvl w:val="0"/>
                <w:numId w:val="6"/>
              </w:numPr>
              <w:ind w:left="283" w:hanging="283"/>
            </w:pPr>
            <w:r>
              <w:t xml:space="preserve">Be </w:t>
            </w:r>
            <w:r w:rsidR="00A25D3D">
              <w:t>familiar</w:t>
            </w:r>
            <w:r>
              <w:t xml:space="preserve"> with event safety and welfare policy and Team Manager responsibilities</w:t>
            </w: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</w:pPr>
          </w:p>
          <w:p w:rsidR="00C91D15" w:rsidRDefault="003F6C28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qualified and experienced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Events adequately staffed so that teachers from schools are not required to assist and can supervise their pupils</w:t>
            </w:r>
          </w:p>
          <w:p w:rsidR="00C91D15" w:rsidRDefault="004C015A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Pupils referred to teacher when seeking permission to leave room/ competition area e.g. to go to the toilet</w:t>
            </w:r>
          </w:p>
          <w:p w:rsidR="00C91D15" w:rsidRDefault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Club</w:t>
            </w:r>
            <w:r w:rsidR="00CE1C54">
              <w:t>/SGO</w:t>
            </w:r>
            <w:r w:rsidR="004C015A">
              <w:t xml:space="preserve"> core staff have responsibility for the conduct of leadership students and </w:t>
            </w:r>
            <w:r>
              <w:t>Club</w:t>
            </w:r>
            <w:r w:rsidR="004C015A">
              <w:t xml:space="preserve"> used in the running of competitions in association with supervising teachers from respective schools providing leaders</w:t>
            </w:r>
          </w:p>
          <w:p w:rsidR="00C91D15" w:rsidRDefault="004C015A" w:rsidP="00A25D3D">
            <w:pPr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Appropriately qualified and suitable </w:t>
            </w:r>
            <w:r w:rsidR="003F6C28">
              <w:t>CDS</w:t>
            </w:r>
            <w:r>
              <w:t xml:space="preserve">G staff, leadership students and </w:t>
            </w:r>
            <w:r w:rsidR="00CE1C54">
              <w:t>SGO/</w:t>
            </w:r>
            <w:r w:rsidR="00A25D3D">
              <w:t>Club</w:t>
            </w:r>
            <w:r>
              <w:t xml:space="preserve"> staff recruited and deployed as per event safety and welfare plan </w:t>
            </w:r>
          </w:p>
        </w:tc>
      </w:tr>
      <w:tr w:rsidR="00C91D15" w:rsidTr="00265D4A"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GROUP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Behavioural and Medical Issues</w:t>
            </w:r>
          </w:p>
        </w:tc>
        <w:tc>
          <w:tcPr>
            <w:tcW w:w="5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265D4A">
            <w:pPr>
              <w:numPr>
                <w:ilvl w:val="0"/>
                <w:numId w:val="5"/>
              </w:numPr>
              <w:ind w:left="283" w:hanging="283"/>
            </w:pPr>
            <w:r>
              <w:t>School staff should make CD</w:t>
            </w:r>
            <w:r w:rsidR="004C015A">
              <w:t>SG staff aware of any relevant medical or behavioural issues with their pupils (including allergies)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Adequate supervision for pupils with identified medical or behavioural issues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>Asthmatics reminded to bring inhalers</w:t>
            </w:r>
          </w:p>
          <w:p w:rsidR="00C91D15" w:rsidRDefault="004C015A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adequately equipped e.g. warm clothing, waterproof clothing, sun cream, sun hats, as appropriate for activity and season </w:t>
            </w:r>
          </w:p>
          <w:p w:rsidR="00C91D15" w:rsidRDefault="004C015A" w:rsidP="002163B5">
            <w:pPr>
              <w:numPr>
                <w:ilvl w:val="0"/>
                <w:numId w:val="5"/>
              </w:numPr>
              <w:ind w:left="283" w:hanging="283"/>
            </w:pPr>
            <w:r>
              <w:t xml:space="preserve">Pupils drinking plenty of fluids when exercising in </w:t>
            </w:r>
            <w:r w:rsidR="00CE1C54">
              <w:t xml:space="preserve">a </w:t>
            </w:r>
            <w:r>
              <w:t xml:space="preserve">hot </w:t>
            </w:r>
            <w:r w:rsidR="00CE1C54">
              <w:t>environment/</w:t>
            </w:r>
            <w:r>
              <w:t>weather</w:t>
            </w:r>
          </w:p>
          <w:p w:rsidR="00265D4A" w:rsidRDefault="00265D4A" w:rsidP="00265D4A">
            <w:pPr>
              <w:ind w:left="283"/>
            </w:pPr>
          </w:p>
        </w:tc>
        <w:tc>
          <w:tcPr>
            <w:tcW w:w="595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C91D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>G staff will make participants aware of Event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  <w:p w:rsidR="00C91D15" w:rsidRDefault="003F6C28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CDS</w:t>
            </w:r>
            <w:r w:rsidR="004C015A">
              <w:t xml:space="preserve">G safety and welfare plan in place and adhered to by </w:t>
            </w:r>
            <w:r>
              <w:t>CD</w:t>
            </w:r>
            <w:r w:rsidR="004C015A">
              <w:t>SG staff</w:t>
            </w:r>
          </w:p>
          <w:p w:rsidR="00C91D15" w:rsidRDefault="004C015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Make school staff aware of any medical concerns or persistent behavioural issues with their pupils</w:t>
            </w:r>
          </w:p>
        </w:tc>
      </w:tr>
      <w:tr w:rsidR="00C91D15" w:rsidTr="00D0030B">
        <w:trPr>
          <w:trHeight w:val="400"/>
        </w:trPr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 xml:space="preserve">Competition 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of appropriate age and ability brought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warmed up prior to competition</w:t>
            </w:r>
          </w:p>
          <w:p w:rsidR="00C91D15" w:rsidRDefault="004C015A">
            <w:pPr>
              <w:numPr>
                <w:ilvl w:val="0"/>
                <w:numId w:val="13"/>
              </w:numPr>
              <w:ind w:left="283" w:hanging="283"/>
            </w:pPr>
            <w:r>
              <w:t>Pupils aware of the rules for the sport they are playing</w:t>
            </w:r>
          </w:p>
          <w:p w:rsidR="00C91D15" w:rsidRDefault="004C015A" w:rsidP="00265D4A">
            <w:pPr>
              <w:numPr>
                <w:ilvl w:val="0"/>
                <w:numId w:val="13"/>
              </w:numPr>
              <w:ind w:left="283" w:hanging="283"/>
            </w:pPr>
            <w:r>
              <w:t xml:space="preserve">Pupils understand and adhere to the </w:t>
            </w:r>
            <w:r w:rsidR="00265D4A">
              <w:t xml:space="preserve">CDSG </w:t>
            </w:r>
            <w:r>
              <w:t>Code of Conduct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Competition managed with appropriate safety procedures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 xml:space="preserve">Relevant NGB guidelines followed e.g. age groups </w:t>
            </w:r>
          </w:p>
          <w:p w:rsidR="00C91D15" w:rsidRDefault="004C015A">
            <w:pPr>
              <w:numPr>
                <w:ilvl w:val="0"/>
                <w:numId w:val="1"/>
              </w:numPr>
              <w:ind w:left="283" w:hanging="283"/>
            </w:pPr>
            <w:r>
              <w:t>Appropriate safety briefing given to competitors prior to competition</w:t>
            </w:r>
          </w:p>
          <w:p w:rsidR="00C91D15" w:rsidRDefault="003F6C28" w:rsidP="003F6C28">
            <w:pPr>
              <w:numPr>
                <w:ilvl w:val="0"/>
                <w:numId w:val="1"/>
              </w:numPr>
              <w:ind w:left="283" w:hanging="283"/>
            </w:pPr>
            <w:r>
              <w:t>CD</w:t>
            </w:r>
            <w:r w:rsidR="004C015A">
              <w:t xml:space="preserve">SG staff will adhere to </w:t>
            </w:r>
            <w:r>
              <w:t>County Durham</w:t>
            </w:r>
            <w:r w:rsidR="004C015A">
              <w:t xml:space="preserve"> School Games Code of Conduct</w:t>
            </w:r>
          </w:p>
        </w:tc>
      </w:tr>
      <w:tr w:rsidR="00C91D15" w:rsidTr="00265D4A">
        <w:trPr>
          <w:trHeight w:val="1304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ACTIVITY</w:t>
            </w:r>
          </w:p>
          <w:p w:rsidR="00C91D15" w:rsidRDefault="00C91D15">
            <w:pPr>
              <w:rPr>
                <w:b/>
              </w:rPr>
            </w:pPr>
          </w:p>
          <w:p w:rsidR="00C91D15" w:rsidRDefault="004C015A">
            <w:r>
              <w:t>Personal Clothing and Personal Equipment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Appropriate footwear and sports clothing worn</w:t>
            </w:r>
          </w:p>
          <w:p w:rsidR="00C91D15" w:rsidRDefault="004C015A">
            <w:pPr>
              <w:numPr>
                <w:ilvl w:val="0"/>
                <w:numId w:val="4"/>
              </w:numPr>
              <w:ind w:left="283" w:hanging="283"/>
            </w:pPr>
            <w:r>
              <w:t>Jewellery removed and long hair tied back</w:t>
            </w:r>
          </w:p>
          <w:p w:rsidR="00C91D15" w:rsidRDefault="004C015A" w:rsidP="003F6C28">
            <w:pPr>
              <w:numPr>
                <w:ilvl w:val="0"/>
                <w:numId w:val="4"/>
              </w:numPr>
              <w:ind w:left="283" w:hanging="283"/>
            </w:pPr>
            <w:r>
              <w:t xml:space="preserve">Personal protective equipment worn as stipulated by NGBs in </w:t>
            </w:r>
            <w:proofErr w:type="spellStart"/>
            <w:r>
              <w:t>afPE</w:t>
            </w:r>
            <w:proofErr w:type="spellEnd"/>
            <w:r>
              <w:t xml:space="preserve"> ‘Safe Practice in PE and School Sport</w:t>
            </w:r>
          </w:p>
          <w:p w:rsidR="00C91D15" w:rsidRDefault="004C015A">
            <w:pPr>
              <w:numPr>
                <w:ilvl w:val="0"/>
                <w:numId w:val="15"/>
              </w:numPr>
              <w:ind w:left="283" w:hanging="283"/>
            </w:pPr>
            <w:r>
              <w:t>Parents informed of recommendation for pupils to wear PPE</w:t>
            </w:r>
          </w:p>
          <w:p w:rsidR="00C91D15" w:rsidRDefault="00C91D15"/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A25D3D">
            <w:pPr>
              <w:numPr>
                <w:ilvl w:val="0"/>
                <w:numId w:val="10"/>
              </w:numPr>
              <w:ind w:left="283"/>
            </w:pPr>
            <w:r>
              <w:t>Appropriate and relevant i</w:t>
            </w:r>
            <w:r w:rsidR="004C015A">
              <w:t xml:space="preserve">nformation sent to schools </w:t>
            </w:r>
            <w:r>
              <w:t>for the activity in lin</w:t>
            </w:r>
            <w:r w:rsidR="004C015A">
              <w:t xml:space="preserve">e with the </w:t>
            </w:r>
            <w:r w:rsidR="003F6C28">
              <w:t xml:space="preserve">County Durham </w:t>
            </w:r>
            <w:r w:rsidR="004C015A">
              <w:t>School Games risk assessment</w:t>
            </w:r>
            <w:r w:rsidR="00403481">
              <w:t>. I</w:t>
            </w:r>
            <w:r w:rsidR="004C015A">
              <w:t xml:space="preserve">t is the schools responsibility to ensure that pupils have adequate personal </w:t>
            </w:r>
            <w:r>
              <w:t>clothing t</w:t>
            </w:r>
            <w:r w:rsidR="004C015A">
              <w:t xml:space="preserve">o take part in this event. </w:t>
            </w:r>
          </w:p>
          <w:p w:rsidR="00C91D15" w:rsidRDefault="00C91D15" w:rsidP="00265D4A"/>
        </w:tc>
      </w:tr>
      <w:tr w:rsidR="00C91D15" w:rsidTr="00D0030B">
        <w:tc>
          <w:tcPr>
            <w:tcW w:w="2670" w:type="dxa"/>
            <w:vMerge w:val="restart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>
            <w:pPr>
              <w:rPr>
                <w:b/>
                <w:color w:val="FFFFFF"/>
              </w:rPr>
            </w:pPr>
          </w:p>
          <w:p w:rsidR="00C91D15" w:rsidRDefault="004C015A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CONSIDERATIONS: Significant issues</w:t>
            </w:r>
          </w:p>
        </w:tc>
        <w:tc>
          <w:tcPr>
            <w:tcW w:w="11808" w:type="dxa"/>
            <w:gridSpan w:val="2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CONTROL MEASURES: Strategies required to manage risks safely</w:t>
            </w:r>
          </w:p>
        </w:tc>
      </w:tr>
      <w:tr w:rsidR="00C91D15" w:rsidTr="00265D4A">
        <w:tc>
          <w:tcPr>
            <w:tcW w:w="2670" w:type="dxa"/>
            <w:vMerge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ind w:left="283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Participating School Responsibilities</w:t>
            </w:r>
          </w:p>
        </w:tc>
        <w:tc>
          <w:tcPr>
            <w:tcW w:w="5953" w:type="dxa"/>
            <w:shd w:val="clear" w:color="auto" w:fill="00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3F6C28" w:rsidP="003F6C28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CD</w:t>
            </w:r>
            <w:r w:rsidR="004C015A">
              <w:rPr>
                <w:b/>
                <w:color w:val="FFFFFF"/>
              </w:rPr>
              <w:t>SG Responsibilities</w:t>
            </w:r>
          </w:p>
        </w:tc>
      </w:tr>
      <w:tr w:rsidR="00C91D15" w:rsidTr="00265D4A">
        <w:trPr>
          <w:trHeight w:val="400"/>
        </w:trPr>
        <w:tc>
          <w:tcPr>
            <w:tcW w:w="267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t>THE ENVIRONMENT:</w:t>
            </w:r>
          </w:p>
          <w:p w:rsidR="00C91D15" w:rsidRDefault="00C91D15"/>
          <w:p w:rsidR="00C91D15" w:rsidRDefault="004C015A">
            <w:r>
              <w:t xml:space="preserve">Facility e.g. </w:t>
            </w:r>
            <w:proofErr w:type="spellStart"/>
            <w:r>
              <w:t>sportshall</w:t>
            </w:r>
            <w:proofErr w:type="spellEnd"/>
            <w:r>
              <w:t>/pitch</w:t>
            </w:r>
          </w:p>
          <w:p w:rsidR="00C91D15" w:rsidRDefault="00C91D15"/>
          <w:p w:rsidR="00C91D15" w:rsidRDefault="004C015A">
            <w:r>
              <w:t>Equipment</w:t>
            </w:r>
          </w:p>
          <w:p w:rsidR="00C91D15" w:rsidRDefault="00C91D15"/>
          <w:p w:rsidR="00C91D15" w:rsidRDefault="004C015A">
            <w:r>
              <w:t>Injuries</w:t>
            </w:r>
          </w:p>
        </w:tc>
        <w:tc>
          <w:tcPr>
            <w:tcW w:w="5855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 w:hanging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7"/>
              </w:numPr>
              <w:ind w:left="283"/>
            </w:pPr>
            <w:r>
              <w:t xml:space="preserve">School staff to report concerns to </w:t>
            </w:r>
            <w:r w:rsidR="003F6C28">
              <w:t>CD</w:t>
            </w:r>
            <w:r>
              <w:t>SG staff</w:t>
            </w:r>
          </w:p>
          <w:p w:rsidR="00C91D15" w:rsidRDefault="00C91D15"/>
          <w:p w:rsidR="00C91D15" w:rsidRDefault="004C015A">
            <w:pPr>
              <w:numPr>
                <w:ilvl w:val="0"/>
                <w:numId w:val="16"/>
              </w:numPr>
              <w:ind w:left="283" w:hanging="283"/>
            </w:pPr>
            <w:r>
              <w:t>Staff to manage treatment of injury referring to venue/ event first aid facility as necessary</w:t>
            </w:r>
          </w:p>
          <w:p w:rsidR="00C91D15" w:rsidRDefault="00C91D15"/>
          <w:p w:rsidR="00C91D15" w:rsidRDefault="004C015A">
            <w:r>
              <w:t>Accidents/incidents recorded and reported in line with the School’s /Venues Health &amp; Safety policy</w:t>
            </w:r>
          </w:p>
        </w:tc>
        <w:tc>
          <w:tcPr>
            <w:tcW w:w="595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  <w:p w:rsidR="00C91D15" w:rsidRDefault="00C91D15"/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>Facilities checked to ensure they are safe e.g. free of obstructions</w:t>
            </w:r>
          </w:p>
          <w:p w:rsidR="00C91D15" w:rsidRDefault="004C015A">
            <w:pPr>
              <w:numPr>
                <w:ilvl w:val="0"/>
                <w:numId w:val="8"/>
              </w:numPr>
              <w:ind w:left="283" w:hanging="283"/>
            </w:pPr>
            <w:r>
              <w:t xml:space="preserve">Equipment checked to ensure it is safe </w:t>
            </w:r>
          </w:p>
          <w:p w:rsidR="00C91D15" w:rsidRDefault="00C91D15"/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First Aid Kit, First Aider and telephone to summon emergency response /assistance at every venue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 xml:space="preserve">Information regarding First Aid provision provided to school staff prior to the </w:t>
            </w:r>
            <w:r w:rsidR="008C5B8D">
              <w:t>e</w:t>
            </w:r>
            <w:r>
              <w:t>vent in Event Information pack</w:t>
            </w:r>
          </w:p>
          <w:p w:rsidR="00C91D15" w:rsidRDefault="004C015A">
            <w:pPr>
              <w:numPr>
                <w:ilvl w:val="0"/>
                <w:numId w:val="14"/>
              </w:numPr>
              <w:ind w:left="283" w:hanging="283"/>
            </w:pPr>
            <w:r>
              <w:t>Accidents /incidents recorded and reported in line with the Health &amp; Safety policy</w:t>
            </w:r>
          </w:p>
        </w:tc>
      </w:tr>
      <w:tr w:rsidR="00C91D15" w:rsidTr="00265D4A">
        <w:trPr>
          <w:trHeight w:val="1080"/>
        </w:trPr>
        <w:tc>
          <w:tcPr>
            <w:tcW w:w="267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855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  <w:tc>
          <w:tcPr>
            <w:tcW w:w="595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C91D15"/>
        </w:tc>
      </w:tr>
      <w:tr w:rsidR="00C91D15" w:rsidTr="00265D4A">
        <w:trPr>
          <w:trHeight w:val="900"/>
        </w:trPr>
        <w:tc>
          <w:tcPr>
            <w:tcW w:w="26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rPr>
                <w:b/>
              </w:rPr>
            </w:pPr>
            <w:r>
              <w:rPr>
                <w:b/>
              </w:rPr>
              <w:lastRenderedPageBreak/>
              <w:t>EMERGENCY ACTION</w:t>
            </w:r>
          </w:p>
        </w:tc>
        <w:tc>
          <w:tcPr>
            <w:tcW w:w="585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2"/>
              </w:numPr>
              <w:ind w:left="283" w:hanging="283"/>
            </w:pPr>
            <w:r>
              <w:t xml:space="preserve">Emergency situations will be managed according to Event Safety and Welfare Plan and in accordance with host venue emergency evacuation procedures </w:t>
            </w:r>
          </w:p>
        </w:tc>
        <w:tc>
          <w:tcPr>
            <w:tcW w:w="595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numPr>
                <w:ilvl w:val="0"/>
                <w:numId w:val="11"/>
              </w:numPr>
              <w:ind w:left="283" w:hanging="283"/>
            </w:pPr>
            <w:r>
              <w:t>Support school staff and or emergency services as required - comply with emergency procedures</w:t>
            </w:r>
          </w:p>
        </w:tc>
      </w:tr>
    </w:tbl>
    <w:p w:rsidR="00C91D15" w:rsidRDefault="00C91D15"/>
    <w:tbl>
      <w:tblPr>
        <w:tblStyle w:val="a0"/>
        <w:tblW w:w="14488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488"/>
      </w:tblGrid>
      <w:tr w:rsidR="00C91D15" w:rsidTr="00D0030B">
        <w:tc>
          <w:tcPr>
            <w:tcW w:w="144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ONGOING RISK ASSESSMENT AND RISK MANAGEMENT: 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All staff must respond to changing and unforeseen circumstances e.g. changes in weather, pupils’ behaviour, ineffective officiating, </w:t>
            </w:r>
            <w:r w:rsidR="008C5B8D">
              <w:t>and dangerous</w:t>
            </w:r>
            <w:r>
              <w:t xml:space="preserve"> play. School staff retain the overall responsibility for withdrawing their pupils from an activity if they do not consider it safe.</w:t>
            </w:r>
          </w:p>
        </w:tc>
      </w:tr>
    </w:tbl>
    <w:p w:rsidR="00C91D15" w:rsidRDefault="00C91D15"/>
    <w:tbl>
      <w:tblPr>
        <w:tblStyle w:val="a1"/>
        <w:tblW w:w="14503" w:type="dxa"/>
        <w:tblInd w:w="-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03"/>
      </w:tblGrid>
      <w:tr w:rsidR="00C91D15" w:rsidTr="00D0030B">
        <w:tc>
          <w:tcPr>
            <w:tcW w:w="145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ALTERNATIVE ARRANGEMENTS:</w:t>
            </w:r>
          </w:p>
          <w:p w:rsidR="00C91D15" w:rsidRDefault="004C01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If sufficient suitably qualified or experienced staff are not available to run the event safely, or if inclement weather makes it unsafe to play, the event wil</w:t>
            </w:r>
            <w:r w:rsidR="00862037">
              <w:t>l be postponed or cancelled by CD</w:t>
            </w:r>
            <w:r>
              <w:t>SG staff.</w:t>
            </w:r>
          </w:p>
        </w:tc>
      </w:tr>
    </w:tbl>
    <w:p w:rsidR="00C91D15" w:rsidRDefault="00C91D15"/>
    <w:sectPr w:rsidR="00C91D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/>
      <w:pgMar w:top="540" w:right="1440" w:bottom="180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634" w:rsidRDefault="005F3634">
      <w:r>
        <w:separator/>
      </w:r>
    </w:p>
  </w:endnote>
  <w:endnote w:type="continuationSeparator" w:id="0">
    <w:p w:rsidR="005F3634" w:rsidRDefault="005F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59" w:rsidRDefault="005E33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59" w:rsidRDefault="005E3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634" w:rsidRDefault="005F3634">
      <w:r>
        <w:separator/>
      </w:r>
    </w:p>
  </w:footnote>
  <w:footnote w:type="continuationSeparator" w:id="0">
    <w:p w:rsidR="005F3634" w:rsidRDefault="005F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59" w:rsidRDefault="005E3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560" w:rsidRDefault="00775560" w:rsidP="0077556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left="-708"/>
      <w:rPr>
        <w:color w:val="000000"/>
      </w:rPr>
    </w:pPr>
    <w:r>
      <w:rPr>
        <w:b/>
        <w:color w:val="000000"/>
      </w:rPr>
      <w:t xml:space="preserve">County Durham </w:t>
    </w:r>
    <w:r>
      <w:rPr>
        <w:b/>
      </w:rPr>
      <w:t xml:space="preserve">School Games County Festival Competitions </w:t>
    </w:r>
    <w:r>
      <w:rPr>
        <w:b/>
        <w:color w:val="000000"/>
      </w:rPr>
      <w:t xml:space="preserve">Risk </w:t>
    </w:r>
    <w:r>
      <w:rPr>
        <w:b/>
        <w:color w:val="000000"/>
      </w:rPr>
      <w:t>Assessment</w:t>
    </w:r>
    <w:bookmarkStart w:id="0" w:name="_GoBack"/>
    <w:bookmarkEnd w:id="0"/>
    <w:r>
      <w:rPr>
        <w:noProof/>
      </w:rPr>
      <w:drawing>
        <wp:anchor distT="0" distB="0" distL="114300" distR="114300" simplePos="0" relativeHeight="251659264" behindDoc="0" locked="0" layoutInCell="1" hidden="0" allowOverlap="1" wp14:anchorId="16FA2EC0" wp14:editId="16E03479">
          <wp:simplePos x="0" y="0"/>
          <wp:positionH relativeFrom="column">
            <wp:posOffset>6648450</wp:posOffset>
          </wp:positionH>
          <wp:positionV relativeFrom="paragraph">
            <wp:posOffset>-164464</wp:posOffset>
          </wp:positionV>
          <wp:extent cx="2374900" cy="1070610"/>
          <wp:effectExtent l="0" t="0" r="0" b="0"/>
          <wp:wrapSquare wrapText="bothSides" distT="0" distB="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74900" cy="1070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5560" w:rsidRDefault="00775560" w:rsidP="00775560">
    <w:pPr>
      <w:pBdr>
        <w:top w:val="nil"/>
        <w:left w:val="nil"/>
        <w:bottom w:val="nil"/>
        <w:right w:val="nil"/>
        <w:between w:val="nil"/>
      </w:pBdr>
      <w:ind w:left="-708"/>
      <w:rPr>
        <w:highlight w:val="yellow"/>
      </w:rPr>
    </w:pPr>
    <w:r>
      <w:rPr>
        <w:b/>
        <w:color w:val="000000"/>
      </w:rPr>
      <w:t>Venue:</w:t>
    </w:r>
    <w:r>
      <w:rPr>
        <w:b/>
        <w:color w:val="000000"/>
      </w:rPr>
      <w:tab/>
      <w:t xml:space="preserve"> </w:t>
    </w:r>
    <w:r>
      <w:rPr>
        <w:b/>
        <w:color w:val="000000"/>
      </w:rPr>
      <w:tab/>
    </w:r>
    <w:r>
      <w:rPr>
        <w:b/>
        <w:color w:val="000000"/>
      </w:rPr>
      <w:tab/>
    </w:r>
    <w:r w:rsidR="00DA3E6B">
      <w:rPr>
        <w:b/>
        <w:color w:val="000000"/>
      </w:rPr>
      <w:t>Spennymoor Leisure Centre</w:t>
    </w:r>
    <w:r>
      <w:rPr>
        <w:b/>
        <w:color w:val="000000"/>
      </w:rPr>
      <w:t xml:space="preserve"> </w:t>
    </w:r>
  </w:p>
  <w:p w:rsidR="00775560" w:rsidRDefault="00775560" w:rsidP="00775560">
    <w:pPr>
      <w:pBdr>
        <w:top w:val="nil"/>
        <w:left w:val="nil"/>
        <w:bottom w:val="nil"/>
        <w:right w:val="nil"/>
        <w:between w:val="nil"/>
      </w:pBdr>
      <w:ind w:left="-705"/>
      <w:rPr>
        <w:b/>
      </w:rPr>
    </w:pPr>
    <w:r>
      <w:rPr>
        <w:b/>
        <w:color w:val="000000"/>
      </w:rPr>
      <w:t xml:space="preserve">Competitions: </w:t>
    </w:r>
    <w:r>
      <w:rPr>
        <w:b/>
        <w:color w:val="000000"/>
      </w:rPr>
      <w:tab/>
    </w:r>
    <w:r>
      <w:rPr>
        <w:b/>
      </w:rPr>
      <w:tab/>
    </w:r>
    <w:r w:rsidR="00DA3E6B">
      <w:rPr>
        <w:b/>
      </w:rPr>
      <w:t>Gymnastics</w:t>
    </w:r>
    <w:r>
      <w:rPr>
        <w:b/>
      </w:rPr>
      <w:t xml:space="preserve">  </w:t>
    </w:r>
  </w:p>
  <w:p w:rsidR="00775560" w:rsidRDefault="00775560" w:rsidP="00775560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Other activities: </w:t>
    </w:r>
    <w:r>
      <w:rPr>
        <w:b/>
        <w:color w:val="000000"/>
      </w:rPr>
      <w:tab/>
      <w:t xml:space="preserve">Opening/Closing/Medal Ceremony, Participants </w:t>
    </w:r>
    <w:r>
      <w:rPr>
        <w:b/>
      </w:rPr>
      <w:t xml:space="preserve"> </w:t>
    </w:r>
  </w:p>
  <w:p w:rsidR="00775560" w:rsidRDefault="00775560" w:rsidP="00775560">
    <w:pPr>
      <w:pBdr>
        <w:top w:val="nil"/>
        <w:left w:val="nil"/>
        <w:bottom w:val="nil"/>
        <w:right w:val="nil"/>
        <w:between w:val="nil"/>
      </w:pBdr>
      <w:ind w:left="-708"/>
      <w:rPr>
        <w:color w:val="000000"/>
      </w:rPr>
    </w:pPr>
    <w:r>
      <w:rPr>
        <w:b/>
        <w:color w:val="000000"/>
      </w:rPr>
      <w:t xml:space="preserve">Date: </w:t>
    </w:r>
    <w:r>
      <w:rPr>
        <w:b/>
        <w:color w:val="000000"/>
      </w:rPr>
      <w:tab/>
    </w:r>
    <w:r>
      <w:rPr>
        <w:b/>
        <w:color w:val="000000"/>
      </w:rPr>
      <w:tab/>
    </w:r>
    <w:r>
      <w:rPr>
        <w:b/>
        <w:color w:val="000000"/>
      </w:rPr>
      <w:tab/>
      <w:t xml:space="preserve">Friday </w:t>
    </w:r>
    <w:r w:rsidR="00DA3E6B">
      <w:rPr>
        <w:b/>
        <w:color w:val="000000"/>
      </w:rPr>
      <w:t>20</w:t>
    </w:r>
    <w:r w:rsidR="00DA3E6B" w:rsidRPr="00DA3E6B">
      <w:rPr>
        <w:b/>
        <w:color w:val="000000"/>
        <w:vertAlign w:val="superscript"/>
      </w:rPr>
      <w:t>th</w:t>
    </w:r>
    <w:r w:rsidR="00DA3E6B">
      <w:rPr>
        <w:b/>
        <w:color w:val="000000"/>
      </w:rPr>
      <w:t xml:space="preserve"> July 2020</w:t>
    </w:r>
    <w:r>
      <w:rPr>
        <w:b/>
        <w:color w:val="000000"/>
      </w:rPr>
      <w:t xml:space="preserve"> </w:t>
    </w:r>
  </w:p>
  <w:p w:rsidR="00C91D15" w:rsidRDefault="00C91D15">
    <w:pPr>
      <w:pBdr>
        <w:top w:val="nil"/>
        <w:left w:val="nil"/>
        <w:bottom w:val="nil"/>
        <w:right w:val="nil"/>
        <w:between w:val="nil"/>
      </w:pBdr>
      <w:tabs>
        <w:tab w:val="left" w:pos="7760"/>
      </w:tabs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3359" w:rsidRDefault="005E3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8F2"/>
    <w:multiLevelType w:val="multilevel"/>
    <w:tmpl w:val="675EFE2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BD64C86"/>
    <w:multiLevelType w:val="multilevel"/>
    <w:tmpl w:val="DC44C2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BDF1828"/>
    <w:multiLevelType w:val="multilevel"/>
    <w:tmpl w:val="F872EC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1B44CC1"/>
    <w:multiLevelType w:val="multilevel"/>
    <w:tmpl w:val="82C0A0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68E0BF5"/>
    <w:multiLevelType w:val="multilevel"/>
    <w:tmpl w:val="BECC1F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1A153D8C"/>
    <w:multiLevelType w:val="multilevel"/>
    <w:tmpl w:val="BCBAA3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B1116ED"/>
    <w:multiLevelType w:val="multilevel"/>
    <w:tmpl w:val="6DF24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DC952C9"/>
    <w:multiLevelType w:val="multilevel"/>
    <w:tmpl w:val="7EF05D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ED60C8D"/>
    <w:multiLevelType w:val="multilevel"/>
    <w:tmpl w:val="78CEF7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0164E64"/>
    <w:multiLevelType w:val="multilevel"/>
    <w:tmpl w:val="46D27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3F3738A"/>
    <w:multiLevelType w:val="multilevel"/>
    <w:tmpl w:val="86C0F2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 w15:restartNumberingAfterBreak="0">
    <w:nsid w:val="4B913032"/>
    <w:multiLevelType w:val="multilevel"/>
    <w:tmpl w:val="7A884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577032C7"/>
    <w:multiLevelType w:val="multilevel"/>
    <w:tmpl w:val="5B1E1C8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63130EAC"/>
    <w:multiLevelType w:val="multilevel"/>
    <w:tmpl w:val="FCDAC7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1CB3EB1"/>
    <w:multiLevelType w:val="multilevel"/>
    <w:tmpl w:val="B178B7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7FAB093A"/>
    <w:multiLevelType w:val="multilevel"/>
    <w:tmpl w:val="360E4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2"/>
  </w:num>
  <w:num w:numId="4">
    <w:abstractNumId w:val="10"/>
  </w:num>
  <w:num w:numId="5">
    <w:abstractNumId w:val="1"/>
  </w:num>
  <w:num w:numId="6">
    <w:abstractNumId w:val="5"/>
  </w:num>
  <w:num w:numId="7">
    <w:abstractNumId w:val="15"/>
  </w:num>
  <w:num w:numId="8">
    <w:abstractNumId w:val="0"/>
  </w:num>
  <w:num w:numId="9">
    <w:abstractNumId w:val="14"/>
  </w:num>
  <w:num w:numId="10">
    <w:abstractNumId w:val="4"/>
  </w:num>
  <w:num w:numId="11">
    <w:abstractNumId w:val="9"/>
  </w:num>
  <w:num w:numId="12">
    <w:abstractNumId w:val="13"/>
  </w:num>
  <w:num w:numId="13">
    <w:abstractNumId w:val="6"/>
  </w:num>
  <w:num w:numId="14">
    <w:abstractNumId w:val="11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D15"/>
    <w:rsid w:val="001D7945"/>
    <w:rsid w:val="002163B5"/>
    <w:rsid w:val="00265D4A"/>
    <w:rsid w:val="00303DEC"/>
    <w:rsid w:val="003F6C28"/>
    <w:rsid w:val="00403481"/>
    <w:rsid w:val="004507F9"/>
    <w:rsid w:val="004C015A"/>
    <w:rsid w:val="005E3359"/>
    <w:rsid w:val="005F3634"/>
    <w:rsid w:val="00605323"/>
    <w:rsid w:val="00775560"/>
    <w:rsid w:val="00862037"/>
    <w:rsid w:val="008C5B8D"/>
    <w:rsid w:val="008D438B"/>
    <w:rsid w:val="00A25D3D"/>
    <w:rsid w:val="00B851A3"/>
    <w:rsid w:val="00C679CC"/>
    <w:rsid w:val="00C91D15"/>
    <w:rsid w:val="00CE1C54"/>
    <w:rsid w:val="00D0030B"/>
    <w:rsid w:val="00D2025F"/>
    <w:rsid w:val="00D33B97"/>
    <w:rsid w:val="00D53B9B"/>
    <w:rsid w:val="00DA3E6B"/>
    <w:rsid w:val="00E112F5"/>
    <w:rsid w:val="00E67B82"/>
    <w:rsid w:val="00F319D2"/>
    <w:rsid w:val="00F5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F0D702-C592-4E4B-A73F-79DBB3AE3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color w:val="000000"/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color w:val="000000"/>
      <w:sz w:val="52"/>
      <w:szCs w:val="52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28"/>
  </w:style>
  <w:style w:type="paragraph" w:styleId="Footer">
    <w:name w:val="footer"/>
    <w:basedOn w:val="Normal"/>
    <w:link w:val="FooterChar"/>
    <w:uiPriority w:val="99"/>
    <w:unhideWhenUsed/>
    <w:rsid w:val="003F6C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Beth Donkin</cp:lastModifiedBy>
  <cp:revision>3</cp:revision>
  <dcterms:created xsi:type="dcterms:W3CDTF">2019-12-19T14:58:00Z</dcterms:created>
  <dcterms:modified xsi:type="dcterms:W3CDTF">2019-12-19T14:58:00Z</dcterms:modified>
</cp:coreProperties>
</file>