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614C" w14:textId="77777777" w:rsidR="00980AE6" w:rsidRDefault="00980AE6" w:rsidP="00D204D9">
      <w:pPr>
        <w:rPr>
          <w:rFonts w:cs="Tahoma"/>
          <w:b/>
        </w:rPr>
      </w:pPr>
    </w:p>
    <w:p w14:paraId="5A3C94E6" w14:textId="1E5FE7BC" w:rsidR="001E15B6" w:rsidRPr="00E81509" w:rsidRDefault="001E15B6" w:rsidP="001E15B6">
      <w:pPr>
        <w:jc w:val="center"/>
        <w:rPr>
          <w:rFonts w:asciiTheme="majorHAnsi" w:hAnsiTheme="majorHAnsi" w:cstheme="majorHAnsi"/>
          <w:b/>
          <w:sz w:val="28"/>
        </w:rPr>
      </w:pPr>
      <w:r w:rsidRPr="00E81509">
        <w:rPr>
          <w:rFonts w:asciiTheme="majorHAnsi" w:hAnsiTheme="majorHAnsi" w:cstheme="majorHAnsi"/>
          <w:b/>
          <w:sz w:val="28"/>
        </w:rPr>
        <w:t>Photography and Filming Consent Form</w:t>
      </w:r>
    </w:p>
    <w:p w14:paraId="612911CC" w14:textId="47EEAC05" w:rsidR="001E15B6" w:rsidRPr="00E81509" w:rsidRDefault="00646FA6" w:rsidP="001E15B6">
      <w:pPr>
        <w:ind w:right="850"/>
        <w:rPr>
          <w:rFonts w:asciiTheme="majorHAnsi" w:hAnsiTheme="majorHAnsi" w:cstheme="majorHAnsi"/>
        </w:rPr>
      </w:pPr>
      <w:r w:rsidRPr="00E81509">
        <w:rPr>
          <w:rFonts w:asciiTheme="majorHAnsi" w:hAnsiTheme="majorHAnsi" w:cstheme="majorHAnsi"/>
        </w:rPr>
        <w:t xml:space="preserve">County Durham </w:t>
      </w:r>
      <w:r w:rsidR="001E15B6" w:rsidRPr="00E81509">
        <w:rPr>
          <w:rFonts w:asciiTheme="majorHAnsi" w:hAnsiTheme="majorHAnsi" w:cstheme="majorHAnsi"/>
        </w:rPr>
        <w:t xml:space="preserve">Sport </w:t>
      </w:r>
      <w:r w:rsidRPr="00E81509">
        <w:rPr>
          <w:rFonts w:asciiTheme="majorHAnsi" w:hAnsiTheme="majorHAnsi" w:cstheme="majorHAnsi"/>
        </w:rPr>
        <w:t xml:space="preserve">(CDS) </w:t>
      </w:r>
      <w:r w:rsidR="001E15B6" w:rsidRPr="00E81509">
        <w:rPr>
          <w:rFonts w:asciiTheme="majorHAnsi" w:hAnsiTheme="majorHAnsi" w:cstheme="majorHAnsi"/>
        </w:rPr>
        <w:t xml:space="preserve">will take all steps to ensure images </w:t>
      </w:r>
      <w:r w:rsidR="00B41977" w:rsidRPr="00E81509">
        <w:rPr>
          <w:rFonts w:asciiTheme="majorHAnsi" w:hAnsiTheme="majorHAnsi" w:cstheme="majorHAnsi"/>
        </w:rPr>
        <w:t xml:space="preserve">&amp; videos </w:t>
      </w:r>
      <w:r w:rsidR="001E15B6" w:rsidRPr="00E81509">
        <w:rPr>
          <w:rFonts w:asciiTheme="majorHAnsi" w:hAnsiTheme="majorHAnsi" w:cstheme="majorHAnsi"/>
        </w:rPr>
        <w:t xml:space="preserve">are used solely for the purposes they are intended. </w:t>
      </w:r>
    </w:p>
    <w:p w14:paraId="7F9C9B91" w14:textId="38F0726C" w:rsidR="00B41977" w:rsidRPr="00E81509" w:rsidRDefault="001E15B6" w:rsidP="001E15B6">
      <w:pPr>
        <w:ind w:right="850"/>
        <w:rPr>
          <w:rFonts w:asciiTheme="majorHAnsi" w:hAnsiTheme="majorHAnsi" w:cstheme="majorHAnsi"/>
        </w:rPr>
      </w:pPr>
      <w:r w:rsidRPr="00E81509">
        <w:rPr>
          <w:rFonts w:asciiTheme="majorHAnsi" w:hAnsiTheme="majorHAnsi" w:cstheme="majorHAnsi"/>
        </w:rPr>
        <w:t xml:space="preserve">Photographs and video will be used on the </w:t>
      </w:r>
      <w:r w:rsidR="00646FA6" w:rsidRPr="00E81509">
        <w:rPr>
          <w:rFonts w:asciiTheme="majorHAnsi" w:hAnsiTheme="majorHAnsi" w:cstheme="majorHAnsi"/>
        </w:rPr>
        <w:t>CD</w:t>
      </w:r>
      <w:r w:rsidR="00646FA6" w:rsidRPr="00E81509">
        <w:rPr>
          <w:rFonts w:asciiTheme="majorHAnsi" w:hAnsiTheme="majorHAnsi" w:cstheme="majorHAnsi"/>
        </w:rPr>
        <w:t>S</w:t>
      </w:r>
      <w:r w:rsidR="00646FA6" w:rsidRPr="00E81509">
        <w:rPr>
          <w:rFonts w:asciiTheme="majorHAnsi" w:hAnsiTheme="majorHAnsi" w:cstheme="majorHAnsi"/>
        </w:rPr>
        <w:t xml:space="preserve"> </w:t>
      </w:r>
      <w:r w:rsidRPr="00E81509">
        <w:rPr>
          <w:rFonts w:asciiTheme="majorHAnsi" w:hAnsiTheme="majorHAnsi" w:cstheme="majorHAnsi"/>
        </w:rPr>
        <w:t xml:space="preserve">website in order to demonstrate the positive role sport can play in a young person’s life as well as being used by </w:t>
      </w:r>
      <w:r w:rsidR="00646FA6" w:rsidRPr="00E81509">
        <w:rPr>
          <w:rFonts w:asciiTheme="majorHAnsi" w:hAnsiTheme="majorHAnsi" w:cstheme="majorHAnsi"/>
        </w:rPr>
        <w:t>C</w:t>
      </w:r>
      <w:r w:rsidR="00646FA6" w:rsidRPr="00E81509">
        <w:rPr>
          <w:rFonts w:asciiTheme="majorHAnsi" w:hAnsiTheme="majorHAnsi" w:cstheme="majorHAnsi"/>
        </w:rPr>
        <w:t xml:space="preserve">DS for </w:t>
      </w:r>
      <w:r w:rsidRPr="00E81509">
        <w:rPr>
          <w:rFonts w:asciiTheme="majorHAnsi" w:hAnsiTheme="majorHAnsi" w:cstheme="majorHAnsi"/>
        </w:rPr>
        <w:t xml:space="preserve">social media content and for promotion and marketing of future training &amp; events. </w:t>
      </w:r>
    </w:p>
    <w:p w14:paraId="36090F6C" w14:textId="77777777" w:rsidR="001E15B6" w:rsidRPr="00E81509" w:rsidRDefault="001E15B6" w:rsidP="001E15B6">
      <w:pPr>
        <w:ind w:right="850"/>
        <w:rPr>
          <w:rFonts w:asciiTheme="majorHAnsi" w:hAnsiTheme="majorHAnsi" w:cstheme="majorHAnsi"/>
        </w:rPr>
      </w:pPr>
      <w:r w:rsidRPr="00E81509">
        <w:rPr>
          <w:rFonts w:asciiTheme="majorHAnsi" w:hAnsiTheme="majorHAnsi" w:cstheme="majorHAnsi"/>
        </w:rPr>
        <w:t xml:space="preserve">Any young persons featured in </w:t>
      </w:r>
      <w:r w:rsidR="00A566DE" w:rsidRPr="00E81509">
        <w:rPr>
          <w:rFonts w:asciiTheme="majorHAnsi" w:hAnsiTheme="majorHAnsi" w:cstheme="majorHAnsi"/>
        </w:rPr>
        <w:t xml:space="preserve">photographs &amp; </w:t>
      </w:r>
      <w:r w:rsidRPr="00E81509">
        <w:rPr>
          <w:rFonts w:asciiTheme="majorHAnsi" w:hAnsiTheme="majorHAnsi" w:cstheme="majorHAnsi"/>
        </w:rPr>
        <w:t>video will be dressed appropriately for th</w:t>
      </w:r>
      <w:r w:rsidR="00A566DE" w:rsidRPr="00E81509">
        <w:rPr>
          <w:rFonts w:asciiTheme="majorHAnsi" w:hAnsiTheme="majorHAnsi" w:cstheme="majorHAnsi"/>
        </w:rPr>
        <w:t xml:space="preserve">at </w:t>
      </w:r>
      <w:r w:rsidR="00B61670" w:rsidRPr="00E81509">
        <w:rPr>
          <w:rFonts w:asciiTheme="majorHAnsi" w:hAnsiTheme="majorHAnsi" w:cstheme="majorHAnsi"/>
        </w:rPr>
        <w:t>activity</w:t>
      </w:r>
      <w:r w:rsidRPr="00E81509">
        <w:rPr>
          <w:rFonts w:asciiTheme="majorHAnsi" w:hAnsiTheme="majorHAnsi" w:cstheme="majorHAnsi"/>
        </w:rPr>
        <w:t xml:space="preserve"> and will not be identified by full name, address or school.</w:t>
      </w:r>
    </w:p>
    <w:p w14:paraId="14A184EB" w14:textId="04901802" w:rsidR="00B41977" w:rsidRPr="00E81509" w:rsidRDefault="00B41977" w:rsidP="001E15B6">
      <w:pPr>
        <w:ind w:right="850"/>
        <w:rPr>
          <w:rFonts w:asciiTheme="majorHAnsi" w:hAnsiTheme="majorHAnsi" w:cstheme="majorHAnsi"/>
        </w:rPr>
      </w:pPr>
      <w:r w:rsidRPr="00E81509">
        <w:rPr>
          <w:rFonts w:asciiTheme="majorHAnsi" w:hAnsiTheme="majorHAnsi" w:cstheme="majorHAnsi"/>
        </w:rPr>
        <w:t xml:space="preserve">If you become aware that these images are being used inappropriately you should inform </w:t>
      </w:r>
      <w:r w:rsidR="00646FA6" w:rsidRPr="00E81509">
        <w:rPr>
          <w:rFonts w:asciiTheme="majorHAnsi" w:hAnsiTheme="majorHAnsi" w:cstheme="majorHAnsi"/>
        </w:rPr>
        <w:t>C</w:t>
      </w:r>
      <w:r w:rsidR="00646FA6" w:rsidRPr="00E81509">
        <w:rPr>
          <w:rFonts w:asciiTheme="majorHAnsi" w:hAnsiTheme="majorHAnsi" w:cstheme="majorHAnsi"/>
        </w:rPr>
        <w:t xml:space="preserve">DS </w:t>
      </w:r>
      <w:r w:rsidRPr="00E81509">
        <w:rPr>
          <w:rFonts w:asciiTheme="majorHAnsi" w:hAnsiTheme="majorHAnsi" w:cstheme="majorHAnsi"/>
        </w:rPr>
        <w:t>immediately.</w:t>
      </w:r>
    </w:p>
    <w:tbl>
      <w:tblPr>
        <w:tblW w:w="9606"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4503"/>
        <w:gridCol w:w="5103"/>
      </w:tblGrid>
      <w:tr w:rsidR="001E15B6" w:rsidRPr="00E81509" w14:paraId="131977E7" w14:textId="77777777" w:rsidTr="00FB4791">
        <w:trPr>
          <w:trHeight w:val="470"/>
        </w:trPr>
        <w:tc>
          <w:tcPr>
            <w:tcW w:w="9606" w:type="dxa"/>
            <w:gridSpan w:val="2"/>
            <w:tcBorders>
              <w:top w:val="single" w:sz="6" w:space="0" w:color="000000"/>
              <w:left w:val="single" w:sz="4" w:space="0" w:color="000000"/>
              <w:bottom w:val="single" w:sz="6" w:space="0" w:color="000000"/>
              <w:right w:val="single" w:sz="4" w:space="0" w:color="000000"/>
            </w:tcBorders>
            <w:shd w:val="clear" w:color="auto" w:fill="D9D9D9"/>
          </w:tcPr>
          <w:p w14:paraId="1374E751" w14:textId="77777777" w:rsidR="001E15B6" w:rsidRPr="00E81509" w:rsidRDefault="001E15B6" w:rsidP="00FB4791">
            <w:pPr>
              <w:spacing w:after="0" w:line="240" w:lineRule="auto"/>
              <w:rPr>
                <w:rFonts w:asciiTheme="majorHAnsi" w:hAnsiTheme="majorHAnsi" w:cstheme="majorHAnsi"/>
              </w:rPr>
            </w:pPr>
            <w:r w:rsidRPr="00E81509">
              <w:rPr>
                <w:rFonts w:asciiTheme="majorHAnsi" w:hAnsiTheme="majorHAnsi" w:cstheme="majorHAnsi"/>
              </w:rPr>
              <w:t>Consent information:</w:t>
            </w:r>
          </w:p>
          <w:p w14:paraId="06DACDE5" w14:textId="77777777" w:rsidR="001E15B6" w:rsidRPr="00E81509" w:rsidRDefault="001E15B6" w:rsidP="00FB4791">
            <w:pPr>
              <w:spacing w:after="0" w:line="240" w:lineRule="auto"/>
              <w:rPr>
                <w:rFonts w:asciiTheme="majorHAnsi" w:hAnsiTheme="majorHAnsi" w:cstheme="majorHAnsi"/>
              </w:rPr>
            </w:pPr>
          </w:p>
        </w:tc>
      </w:tr>
      <w:tr w:rsidR="001E15B6" w:rsidRPr="00E81509" w14:paraId="4804720D" w14:textId="77777777" w:rsidTr="00FB4791">
        <w:trPr>
          <w:trHeight w:val="470"/>
        </w:trPr>
        <w:tc>
          <w:tcPr>
            <w:tcW w:w="9606" w:type="dxa"/>
            <w:gridSpan w:val="2"/>
            <w:tcBorders>
              <w:top w:val="single" w:sz="6" w:space="0" w:color="000000"/>
              <w:left w:val="single" w:sz="4" w:space="0" w:color="000000"/>
              <w:bottom w:val="single" w:sz="6" w:space="0" w:color="000000"/>
              <w:right w:val="single" w:sz="4" w:space="0" w:color="000000"/>
            </w:tcBorders>
            <w:shd w:val="clear" w:color="auto" w:fill="auto"/>
          </w:tcPr>
          <w:p w14:paraId="531984C0" w14:textId="77777777" w:rsidR="001E15B6" w:rsidRPr="00E81509" w:rsidRDefault="001E15B6" w:rsidP="00FB4791">
            <w:pPr>
              <w:spacing w:after="0" w:line="240" w:lineRule="auto"/>
              <w:rPr>
                <w:rFonts w:asciiTheme="majorHAnsi" w:hAnsiTheme="majorHAnsi" w:cstheme="majorHAnsi"/>
                <w:i/>
              </w:rPr>
            </w:pPr>
            <w:r w:rsidRPr="00E81509">
              <w:rPr>
                <w:rFonts w:asciiTheme="majorHAnsi" w:hAnsiTheme="majorHAnsi" w:cstheme="majorHAnsi"/>
                <w:i/>
              </w:rPr>
              <w:t xml:space="preserve">To be completed by </w:t>
            </w:r>
            <w:r w:rsidR="00001FFD" w:rsidRPr="00E81509">
              <w:rPr>
                <w:rFonts w:asciiTheme="majorHAnsi" w:hAnsiTheme="majorHAnsi" w:cstheme="majorHAnsi"/>
                <w:i/>
              </w:rPr>
              <w:t>the individual</w:t>
            </w:r>
            <w:r w:rsidRPr="00E81509">
              <w:rPr>
                <w:rFonts w:asciiTheme="majorHAnsi" w:hAnsiTheme="majorHAnsi" w:cstheme="majorHAnsi"/>
                <w:i/>
              </w:rPr>
              <w:t>:</w:t>
            </w:r>
          </w:p>
          <w:p w14:paraId="15069D8F" w14:textId="3A0BE124" w:rsidR="001E15B6" w:rsidRPr="00E81509" w:rsidRDefault="001E15B6" w:rsidP="001E15B6">
            <w:pPr>
              <w:numPr>
                <w:ilvl w:val="0"/>
                <w:numId w:val="14"/>
              </w:numPr>
              <w:spacing w:after="0" w:line="240" w:lineRule="auto"/>
              <w:rPr>
                <w:rFonts w:asciiTheme="majorHAnsi" w:hAnsiTheme="majorHAnsi" w:cstheme="majorHAnsi"/>
              </w:rPr>
            </w:pPr>
            <w:r w:rsidRPr="00E81509">
              <w:rPr>
                <w:rFonts w:asciiTheme="majorHAnsi" w:hAnsiTheme="majorHAnsi" w:cstheme="majorHAnsi"/>
              </w:rPr>
              <w:t xml:space="preserve">I give permission for my photograph to be used within </w:t>
            </w:r>
            <w:r w:rsidR="00646FA6" w:rsidRPr="00E81509">
              <w:rPr>
                <w:rFonts w:asciiTheme="majorHAnsi" w:hAnsiTheme="majorHAnsi" w:cstheme="majorHAnsi"/>
              </w:rPr>
              <w:t xml:space="preserve">CDS </w:t>
            </w:r>
            <w:r w:rsidRPr="00E81509">
              <w:rPr>
                <w:rFonts w:asciiTheme="majorHAnsi" w:hAnsiTheme="majorHAnsi" w:cstheme="majorHAnsi"/>
              </w:rPr>
              <w:t>printed publications</w:t>
            </w:r>
          </w:p>
          <w:p w14:paraId="39D72854" w14:textId="6CB6EE6D" w:rsidR="001E15B6" w:rsidRPr="00E81509" w:rsidRDefault="001E15B6" w:rsidP="001E15B6">
            <w:pPr>
              <w:numPr>
                <w:ilvl w:val="0"/>
                <w:numId w:val="14"/>
              </w:numPr>
              <w:spacing w:after="0" w:line="240" w:lineRule="auto"/>
              <w:rPr>
                <w:rFonts w:asciiTheme="majorHAnsi" w:hAnsiTheme="majorHAnsi" w:cstheme="majorHAnsi"/>
              </w:rPr>
            </w:pPr>
            <w:r w:rsidRPr="00E81509">
              <w:rPr>
                <w:rFonts w:asciiTheme="majorHAnsi" w:hAnsiTheme="majorHAnsi" w:cstheme="majorHAnsi"/>
              </w:rPr>
              <w:t xml:space="preserve">I give permission for my photograph &amp; videos to be used on the </w:t>
            </w:r>
            <w:r w:rsidR="00646FA6" w:rsidRPr="00E81509">
              <w:rPr>
                <w:rFonts w:asciiTheme="majorHAnsi" w:hAnsiTheme="majorHAnsi" w:cstheme="majorHAnsi"/>
              </w:rPr>
              <w:t xml:space="preserve">CDS </w:t>
            </w:r>
            <w:r w:rsidRPr="00E81509">
              <w:rPr>
                <w:rFonts w:asciiTheme="majorHAnsi" w:hAnsiTheme="majorHAnsi" w:cstheme="majorHAnsi"/>
              </w:rPr>
              <w:t xml:space="preserve">website </w:t>
            </w:r>
          </w:p>
          <w:p w14:paraId="0E32ECE5" w14:textId="230ACEA9" w:rsidR="001E15B6" w:rsidRPr="00E81509" w:rsidRDefault="001E15B6" w:rsidP="00FB4791">
            <w:pPr>
              <w:numPr>
                <w:ilvl w:val="0"/>
                <w:numId w:val="14"/>
              </w:numPr>
              <w:spacing w:after="0" w:line="240" w:lineRule="auto"/>
              <w:rPr>
                <w:rFonts w:asciiTheme="majorHAnsi" w:hAnsiTheme="majorHAnsi" w:cstheme="majorHAnsi"/>
              </w:rPr>
            </w:pPr>
            <w:r w:rsidRPr="00E81509">
              <w:rPr>
                <w:rFonts w:asciiTheme="majorHAnsi" w:hAnsiTheme="majorHAnsi" w:cstheme="majorHAnsi"/>
              </w:rPr>
              <w:t xml:space="preserve">I give permission for my photograph &amp; video to be used on the </w:t>
            </w:r>
            <w:r w:rsidR="00646FA6" w:rsidRPr="00E81509">
              <w:rPr>
                <w:rFonts w:asciiTheme="majorHAnsi" w:hAnsiTheme="majorHAnsi" w:cstheme="majorHAnsi"/>
              </w:rPr>
              <w:t xml:space="preserve">CDS </w:t>
            </w:r>
            <w:r w:rsidRPr="00E81509">
              <w:rPr>
                <w:rFonts w:asciiTheme="majorHAnsi" w:hAnsiTheme="majorHAnsi" w:cstheme="majorHAnsi"/>
              </w:rPr>
              <w:t>social media pages</w:t>
            </w:r>
          </w:p>
          <w:p w14:paraId="52B6C084" w14:textId="77777777" w:rsidR="00B41977" w:rsidRPr="00E81509" w:rsidRDefault="00B41977" w:rsidP="00B41977">
            <w:pPr>
              <w:spacing w:after="0" w:line="240" w:lineRule="auto"/>
              <w:ind w:left="720"/>
              <w:rPr>
                <w:rFonts w:asciiTheme="majorHAnsi" w:hAnsiTheme="majorHAnsi" w:cstheme="majorHAnsi"/>
              </w:rPr>
            </w:pPr>
          </w:p>
        </w:tc>
      </w:tr>
      <w:tr w:rsidR="001E15B6" w:rsidRPr="00E81509" w14:paraId="14AAB8B8" w14:textId="77777777" w:rsidTr="00FB4791">
        <w:trPr>
          <w:trHeight w:val="470"/>
        </w:trPr>
        <w:tc>
          <w:tcPr>
            <w:tcW w:w="4503" w:type="dxa"/>
            <w:shd w:val="clear" w:color="auto" w:fill="D9D9D9"/>
          </w:tcPr>
          <w:p w14:paraId="6D983E5A" w14:textId="77777777" w:rsidR="001E15B6" w:rsidRPr="00E81509" w:rsidRDefault="001E15B6" w:rsidP="00FB4791">
            <w:pPr>
              <w:spacing w:after="0" w:line="240" w:lineRule="auto"/>
              <w:rPr>
                <w:rFonts w:asciiTheme="majorHAnsi" w:hAnsiTheme="majorHAnsi" w:cstheme="majorHAnsi"/>
                <w:b/>
              </w:rPr>
            </w:pPr>
            <w:r w:rsidRPr="00E81509">
              <w:rPr>
                <w:rFonts w:asciiTheme="majorHAnsi" w:hAnsiTheme="majorHAnsi" w:cstheme="majorHAnsi"/>
                <w:b/>
              </w:rPr>
              <w:t xml:space="preserve">Signature of </w:t>
            </w:r>
            <w:r w:rsidR="00001FFD" w:rsidRPr="00E81509">
              <w:rPr>
                <w:rFonts w:asciiTheme="majorHAnsi" w:hAnsiTheme="majorHAnsi" w:cstheme="majorHAnsi"/>
                <w:b/>
              </w:rPr>
              <w:t>individual</w:t>
            </w:r>
            <w:r w:rsidRPr="00E81509">
              <w:rPr>
                <w:rFonts w:asciiTheme="majorHAnsi" w:hAnsiTheme="majorHAnsi" w:cstheme="majorHAnsi"/>
                <w:b/>
              </w:rPr>
              <w:t>:</w:t>
            </w:r>
          </w:p>
        </w:tc>
        <w:tc>
          <w:tcPr>
            <w:tcW w:w="5103" w:type="dxa"/>
            <w:shd w:val="clear" w:color="auto" w:fill="D9D9D9"/>
          </w:tcPr>
          <w:p w14:paraId="049CF68A" w14:textId="77777777" w:rsidR="001E15B6" w:rsidRPr="00E81509" w:rsidRDefault="001E15B6" w:rsidP="00FB4791">
            <w:pPr>
              <w:spacing w:after="0" w:line="240" w:lineRule="auto"/>
              <w:rPr>
                <w:rFonts w:asciiTheme="majorHAnsi" w:hAnsiTheme="majorHAnsi" w:cstheme="majorHAnsi"/>
                <w:b/>
              </w:rPr>
            </w:pPr>
            <w:r w:rsidRPr="00E81509">
              <w:rPr>
                <w:rFonts w:asciiTheme="majorHAnsi" w:hAnsiTheme="majorHAnsi" w:cstheme="majorHAnsi"/>
                <w:b/>
              </w:rPr>
              <w:t>Print name:</w:t>
            </w:r>
          </w:p>
        </w:tc>
      </w:tr>
      <w:tr w:rsidR="001E15B6" w:rsidRPr="00E81509" w14:paraId="3287FB0E" w14:textId="77777777" w:rsidTr="00FB4791">
        <w:trPr>
          <w:trHeight w:val="581"/>
        </w:trPr>
        <w:tc>
          <w:tcPr>
            <w:tcW w:w="4503" w:type="dxa"/>
            <w:shd w:val="clear" w:color="auto" w:fill="auto"/>
          </w:tcPr>
          <w:p w14:paraId="747D213D" w14:textId="77777777" w:rsidR="001E15B6" w:rsidRPr="00E81509" w:rsidRDefault="001E15B6" w:rsidP="00FB4791">
            <w:pPr>
              <w:spacing w:after="0" w:line="240" w:lineRule="auto"/>
              <w:rPr>
                <w:rFonts w:asciiTheme="majorHAnsi" w:hAnsiTheme="majorHAnsi" w:cstheme="majorHAnsi"/>
                <w:b/>
              </w:rPr>
            </w:pPr>
          </w:p>
        </w:tc>
        <w:tc>
          <w:tcPr>
            <w:tcW w:w="5103" w:type="dxa"/>
            <w:shd w:val="clear" w:color="auto" w:fill="FFFFFF"/>
          </w:tcPr>
          <w:p w14:paraId="7F711C6A" w14:textId="77777777" w:rsidR="001E15B6" w:rsidRPr="00E81509" w:rsidRDefault="001E15B6" w:rsidP="00FB4791">
            <w:pPr>
              <w:spacing w:after="0" w:line="240" w:lineRule="auto"/>
              <w:rPr>
                <w:rFonts w:asciiTheme="majorHAnsi" w:hAnsiTheme="majorHAnsi" w:cstheme="majorHAnsi"/>
                <w:b/>
              </w:rPr>
            </w:pPr>
          </w:p>
          <w:p w14:paraId="315C0712" w14:textId="77777777" w:rsidR="001E15B6" w:rsidRPr="00E81509" w:rsidRDefault="001E15B6" w:rsidP="00FB4791">
            <w:pPr>
              <w:spacing w:after="0" w:line="240" w:lineRule="auto"/>
              <w:rPr>
                <w:rFonts w:asciiTheme="majorHAnsi" w:hAnsiTheme="majorHAnsi" w:cstheme="majorHAnsi"/>
                <w:b/>
              </w:rPr>
            </w:pPr>
          </w:p>
        </w:tc>
      </w:tr>
      <w:tr w:rsidR="001E15B6" w:rsidRPr="00E81509" w14:paraId="7E582A5C" w14:textId="77777777" w:rsidTr="00FB4791">
        <w:trPr>
          <w:trHeight w:val="249"/>
        </w:trPr>
        <w:tc>
          <w:tcPr>
            <w:tcW w:w="9606" w:type="dxa"/>
            <w:gridSpan w:val="2"/>
            <w:tcBorders>
              <w:bottom w:val="single" w:sz="6" w:space="0" w:color="000000"/>
            </w:tcBorders>
            <w:shd w:val="clear" w:color="auto" w:fill="auto"/>
          </w:tcPr>
          <w:p w14:paraId="25B726CC" w14:textId="77777777" w:rsidR="001E15B6" w:rsidRPr="00E81509" w:rsidRDefault="001E15B6" w:rsidP="00FB4791">
            <w:pPr>
              <w:spacing w:after="0" w:line="240" w:lineRule="auto"/>
              <w:rPr>
                <w:rFonts w:asciiTheme="majorHAnsi" w:hAnsiTheme="majorHAnsi" w:cstheme="majorHAnsi"/>
                <w:b/>
              </w:rPr>
            </w:pPr>
            <w:r w:rsidRPr="00E81509">
              <w:rPr>
                <w:rFonts w:asciiTheme="majorHAnsi" w:hAnsiTheme="majorHAnsi" w:cstheme="majorHAnsi"/>
                <w:b/>
              </w:rPr>
              <w:t>Date:</w:t>
            </w:r>
          </w:p>
        </w:tc>
      </w:tr>
      <w:tr w:rsidR="001E15B6" w:rsidRPr="00E81509" w14:paraId="694452D5" w14:textId="77777777" w:rsidTr="00FB4791">
        <w:trPr>
          <w:trHeight w:val="449"/>
        </w:trPr>
        <w:tc>
          <w:tcPr>
            <w:tcW w:w="9606" w:type="dxa"/>
            <w:gridSpan w:val="2"/>
            <w:tcBorders>
              <w:left w:val="nil"/>
              <w:right w:val="nil"/>
            </w:tcBorders>
            <w:shd w:val="clear" w:color="auto" w:fill="FFFFFF"/>
          </w:tcPr>
          <w:p w14:paraId="175E0BDA" w14:textId="77777777" w:rsidR="001E15B6" w:rsidRPr="00E81509" w:rsidRDefault="001E15B6" w:rsidP="00FB4791">
            <w:pPr>
              <w:spacing w:after="0" w:line="240" w:lineRule="auto"/>
              <w:rPr>
                <w:rFonts w:asciiTheme="majorHAnsi" w:hAnsiTheme="majorHAnsi" w:cstheme="majorHAnsi"/>
                <w:i/>
              </w:rPr>
            </w:pPr>
          </w:p>
          <w:p w14:paraId="0DF96A90" w14:textId="77777777" w:rsidR="001E15B6" w:rsidRPr="00E81509" w:rsidRDefault="001E15B6" w:rsidP="00FB4791">
            <w:pPr>
              <w:spacing w:after="0" w:line="240" w:lineRule="auto"/>
              <w:rPr>
                <w:rFonts w:asciiTheme="majorHAnsi" w:hAnsiTheme="majorHAnsi" w:cstheme="majorHAnsi"/>
                <w:b/>
                <w:bCs/>
                <w:sz w:val="28"/>
                <w:szCs w:val="28"/>
              </w:rPr>
            </w:pPr>
            <w:r w:rsidRPr="00E81509">
              <w:rPr>
                <w:rFonts w:asciiTheme="majorHAnsi" w:hAnsiTheme="majorHAnsi" w:cstheme="majorHAnsi"/>
                <w:b/>
                <w:bCs/>
                <w:sz w:val="28"/>
                <w:szCs w:val="28"/>
              </w:rPr>
              <w:t xml:space="preserve">If the </w:t>
            </w:r>
            <w:r w:rsidR="00001FFD" w:rsidRPr="00E81509">
              <w:rPr>
                <w:rFonts w:asciiTheme="majorHAnsi" w:hAnsiTheme="majorHAnsi" w:cstheme="majorHAnsi"/>
                <w:b/>
                <w:bCs/>
                <w:sz w:val="28"/>
                <w:szCs w:val="28"/>
              </w:rPr>
              <w:t xml:space="preserve">individual is </w:t>
            </w:r>
            <w:r w:rsidRPr="00E81509">
              <w:rPr>
                <w:rFonts w:asciiTheme="majorHAnsi" w:hAnsiTheme="majorHAnsi" w:cstheme="majorHAnsi"/>
                <w:b/>
                <w:bCs/>
                <w:sz w:val="28"/>
                <w:szCs w:val="28"/>
              </w:rPr>
              <w:t>under 16, consent must be obtained from parents</w:t>
            </w:r>
            <w:r w:rsidR="0073779F" w:rsidRPr="00E81509">
              <w:rPr>
                <w:rFonts w:asciiTheme="majorHAnsi" w:hAnsiTheme="majorHAnsi" w:cstheme="majorHAnsi"/>
                <w:b/>
                <w:bCs/>
                <w:sz w:val="28"/>
                <w:szCs w:val="28"/>
              </w:rPr>
              <w:t xml:space="preserve"> (please complete below)</w:t>
            </w:r>
            <w:r w:rsidRPr="00E81509">
              <w:rPr>
                <w:rFonts w:asciiTheme="majorHAnsi" w:hAnsiTheme="majorHAnsi" w:cstheme="majorHAnsi"/>
                <w:b/>
                <w:bCs/>
                <w:sz w:val="28"/>
                <w:szCs w:val="28"/>
              </w:rPr>
              <w:t>.</w:t>
            </w:r>
          </w:p>
          <w:p w14:paraId="3479CAEA" w14:textId="77777777" w:rsidR="001E15B6" w:rsidRPr="00E81509" w:rsidRDefault="001E15B6" w:rsidP="00FB4791">
            <w:pPr>
              <w:spacing w:after="0" w:line="240" w:lineRule="auto"/>
              <w:rPr>
                <w:rFonts w:asciiTheme="majorHAnsi" w:hAnsiTheme="majorHAnsi" w:cstheme="majorHAnsi"/>
              </w:rPr>
            </w:pPr>
          </w:p>
          <w:p w14:paraId="3F6A3A1D" w14:textId="77777777" w:rsidR="001E15B6" w:rsidRPr="00E81509" w:rsidRDefault="001E15B6" w:rsidP="00001FFD">
            <w:pPr>
              <w:spacing w:after="0" w:line="240" w:lineRule="auto"/>
              <w:rPr>
                <w:rFonts w:asciiTheme="majorHAnsi" w:hAnsiTheme="majorHAnsi" w:cstheme="majorHAnsi"/>
              </w:rPr>
            </w:pPr>
          </w:p>
        </w:tc>
      </w:tr>
      <w:tr w:rsidR="001E15B6" w:rsidRPr="00E81509" w14:paraId="41B6762E" w14:textId="77777777" w:rsidTr="00FB4791">
        <w:trPr>
          <w:trHeight w:val="873"/>
        </w:trPr>
        <w:tc>
          <w:tcPr>
            <w:tcW w:w="9606" w:type="dxa"/>
            <w:gridSpan w:val="2"/>
            <w:shd w:val="clear" w:color="auto" w:fill="FFFFFF"/>
          </w:tcPr>
          <w:p w14:paraId="7D2AAF95" w14:textId="77777777" w:rsidR="001E15B6" w:rsidRPr="00E81509" w:rsidRDefault="001E15B6" w:rsidP="00FB4791">
            <w:pPr>
              <w:spacing w:after="0" w:line="240" w:lineRule="auto"/>
              <w:rPr>
                <w:rFonts w:asciiTheme="majorHAnsi" w:hAnsiTheme="majorHAnsi" w:cstheme="majorHAnsi"/>
                <w:i/>
              </w:rPr>
            </w:pPr>
            <w:r w:rsidRPr="00E81509">
              <w:rPr>
                <w:rFonts w:asciiTheme="majorHAnsi" w:hAnsiTheme="majorHAnsi" w:cstheme="majorHAnsi"/>
                <w:i/>
              </w:rPr>
              <w:t>To be completed by parent:</w:t>
            </w:r>
          </w:p>
          <w:p w14:paraId="699EF125" w14:textId="55271E09" w:rsidR="001E15B6" w:rsidRPr="00E81509" w:rsidRDefault="001E15B6" w:rsidP="001E15B6">
            <w:pPr>
              <w:numPr>
                <w:ilvl w:val="0"/>
                <w:numId w:val="14"/>
              </w:numPr>
              <w:spacing w:after="0" w:line="240" w:lineRule="auto"/>
              <w:rPr>
                <w:rFonts w:asciiTheme="majorHAnsi" w:hAnsiTheme="majorHAnsi" w:cstheme="majorHAnsi"/>
                <w:b/>
              </w:rPr>
            </w:pPr>
            <w:r w:rsidRPr="00E81509">
              <w:rPr>
                <w:rFonts w:asciiTheme="majorHAnsi" w:hAnsiTheme="majorHAnsi" w:cstheme="majorHAnsi"/>
              </w:rPr>
              <w:t xml:space="preserve">I give permission for my child’s photograph </w:t>
            </w:r>
            <w:r w:rsidR="003B2DF0" w:rsidRPr="00E81509">
              <w:rPr>
                <w:rFonts w:asciiTheme="majorHAnsi" w:hAnsiTheme="majorHAnsi" w:cstheme="majorHAnsi"/>
              </w:rPr>
              <w:t xml:space="preserve">to be used within </w:t>
            </w:r>
            <w:r w:rsidR="00646FA6" w:rsidRPr="00E81509">
              <w:rPr>
                <w:rFonts w:asciiTheme="majorHAnsi" w:hAnsiTheme="majorHAnsi" w:cstheme="majorHAnsi"/>
              </w:rPr>
              <w:t xml:space="preserve">CDS </w:t>
            </w:r>
            <w:r w:rsidR="003B2DF0" w:rsidRPr="00E81509">
              <w:rPr>
                <w:rFonts w:asciiTheme="majorHAnsi" w:hAnsiTheme="majorHAnsi" w:cstheme="majorHAnsi"/>
              </w:rPr>
              <w:t>printed publications</w:t>
            </w:r>
          </w:p>
          <w:p w14:paraId="119608C3" w14:textId="6183D2FA" w:rsidR="001E15B6" w:rsidRPr="00E81509" w:rsidRDefault="001E15B6" w:rsidP="003B2DF0">
            <w:pPr>
              <w:numPr>
                <w:ilvl w:val="0"/>
                <w:numId w:val="14"/>
              </w:numPr>
              <w:spacing w:after="0" w:line="240" w:lineRule="auto"/>
              <w:rPr>
                <w:rFonts w:asciiTheme="majorHAnsi" w:hAnsiTheme="majorHAnsi" w:cstheme="majorHAnsi"/>
              </w:rPr>
            </w:pPr>
            <w:r w:rsidRPr="00E81509">
              <w:rPr>
                <w:rFonts w:asciiTheme="majorHAnsi" w:hAnsiTheme="majorHAnsi" w:cstheme="majorHAnsi"/>
              </w:rPr>
              <w:t xml:space="preserve">I give permission for my child’s photograph </w:t>
            </w:r>
            <w:r w:rsidR="003B2DF0" w:rsidRPr="00E81509">
              <w:rPr>
                <w:rFonts w:asciiTheme="majorHAnsi" w:hAnsiTheme="majorHAnsi" w:cstheme="majorHAnsi"/>
              </w:rPr>
              <w:t xml:space="preserve">&amp; video to be used on the </w:t>
            </w:r>
            <w:r w:rsidR="00646FA6" w:rsidRPr="00E81509">
              <w:rPr>
                <w:rFonts w:asciiTheme="majorHAnsi" w:hAnsiTheme="majorHAnsi" w:cstheme="majorHAnsi"/>
              </w:rPr>
              <w:t xml:space="preserve">CDS </w:t>
            </w:r>
            <w:r w:rsidR="003B2DF0" w:rsidRPr="00E81509">
              <w:rPr>
                <w:rFonts w:asciiTheme="majorHAnsi" w:hAnsiTheme="majorHAnsi" w:cstheme="majorHAnsi"/>
              </w:rPr>
              <w:t>website</w:t>
            </w:r>
          </w:p>
          <w:p w14:paraId="43DADF08" w14:textId="06993FEF" w:rsidR="001E15B6" w:rsidRPr="00E81509" w:rsidRDefault="001E15B6" w:rsidP="003B2DF0">
            <w:pPr>
              <w:numPr>
                <w:ilvl w:val="0"/>
                <w:numId w:val="14"/>
              </w:numPr>
              <w:spacing w:after="0" w:line="240" w:lineRule="auto"/>
              <w:rPr>
                <w:rFonts w:asciiTheme="majorHAnsi" w:hAnsiTheme="majorHAnsi" w:cstheme="majorHAnsi"/>
                <w:b/>
              </w:rPr>
            </w:pPr>
            <w:r w:rsidRPr="00E81509">
              <w:rPr>
                <w:rFonts w:asciiTheme="majorHAnsi" w:hAnsiTheme="majorHAnsi" w:cstheme="majorHAnsi"/>
              </w:rPr>
              <w:t xml:space="preserve">I give permission for my child’s photograph </w:t>
            </w:r>
            <w:r w:rsidR="003B2DF0" w:rsidRPr="00E81509">
              <w:rPr>
                <w:rFonts w:asciiTheme="majorHAnsi" w:hAnsiTheme="majorHAnsi" w:cstheme="majorHAnsi"/>
              </w:rPr>
              <w:t xml:space="preserve">&amp; video to be used on the </w:t>
            </w:r>
            <w:r w:rsidR="00646FA6" w:rsidRPr="00E81509">
              <w:rPr>
                <w:rFonts w:asciiTheme="majorHAnsi" w:hAnsiTheme="majorHAnsi" w:cstheme="majorHAnsi"/>
              </w:rPr>
              <w:t xml:space="preserve">CDS </w:t>
            </w:r>
            <w:r w:rsidR="003B2DF0" w:rsidRPr="00E81509">
              <w:rPr>
                <w:rFonts w:asciiTheme="majorHAnsi" w:hAnsiTheme="majorHAnsi" w:cstheme="majorHAnsi"/>
              </w:rPr>
              <w:t>social media pages</w:t>
            </w:r>
          </w:p>
          <w:p w14:paraId="3EAB069B" w14:textId="77777777" w:rsidR="001E15B6" w:rsidRPr="00E81509" w:rsidRDefault="001E15B6" w:rsidP="001E15B6">
            <w:pPr>
              <w:numPr>
                <w:ilvl w:val="0"/>
                <w:numId w:val="14"/>
              </w:numPr>
              <w:spacing w:after="0" w:line="240" w:lineRule="auto"/>
              <w:rPr>
                <w:rFonts w:asciiTheme="majorHAnsi" w:hAnsiTheme="majorHAnsi" w:cstheme="majorHAnsi"/>
              </w:rPr>
            </w:pPr>
            <w:r w:rsidRPr="00E81509">
              <w:rPr>
                <w:rFonts w:asciiTheme="majorHAnsi" w:hAnsiTheme="majorHAnsi" w:cstheme="majorHAnsi"/>
                <w:bCs/>
              </w:rPr>
              <w:t xml:space="preserve">I can confirm that I have </w:t>
            </w:r>
            <w:proofErr w:type="gramStart"/>
            <w:r w:rsidR="00B41977" w:rsidRPr="00E81509">
              <w:rPr>
                <w:rFonts w:asciiTheme="majorHAnsi" w:hAnsiTheme="majorHAnsi" w:cstheme="majorHAnsi"/>
                <w:bCs/>
              </w:rPr>
              <w:t>read, or</w:t>
            </w:r>
            <w:proofErr w:type="gramEnd"/>
            <w:r w:rsidRPr="00E81509">
              <w:rPr>
                <w:rFonts w:asciiTheme="majorHAnsi" w:hAnsiTheme="majorHAnsi" w:cstheme="majorHAnsi"/>
                <w:bCs/>
              </w:rPr>
              <w:t xml:space="preserve"> been made aware of how these images or videos will be stored within the organisation.</w:t>
            </w:r>
          </w:p>
          <w:p w14:paraId="422933D6" w14:textId="77777777" w:rsidR="001E15B6" w:rsidRPr="00E81509" w:rsidRDefault="001E15B6" w:rsidP="00FB4791">
            <w:pPr>
              <w:spacing w:after="0" w:line="240" w:lineRule="auto"/>
              <w:rPr>
                <w:rFonts w:asciiTheme="majorHAnsi" w:hAnsiTheme="majorHAnsi" w:cstheme="majorHAnsi"/>
                <w:b/>
              </w:rPr>
            </w:pPr>
          </w:p>
        </w:tc>
      </w:tr>
      <w:tr w:rsidR="001E15B6" w:rsidRPr="00E81509" w14:paraId="335FEA3F" w14:textId="77777777" w:rsidTr="00FB4791">
        <w:trPr>
          <w:trHeight w:val="470"/>
        </w:trPr>
        <w:tc>
          <w:tcPr>
            <w:tcW w:w="4503" w:type="dxa"/>
            <w:shd w:val="clear" w:color="auto" w:fill="D9D9D9"/>
          </w:tcPr>
          <w:p w14:paraId="0FE08999" w14:textId="77777777" w:rsidR="001E15B6" w:rsidRPr="00E81509" w:rsidRDefault="001E15B6" w:rsidP="00FB4791">
            <w:pPr>
              <w:spacing w:after="0" w:line="240" w:lineRule="auto"/>
              <w:rPr>
                <w:rFonts w:asciiTheme="majorHAnsi" w:hAnsiTheme="majorHAnsi" w:cstheme="majorHAnsi"/>
                <w:b/>
              </w:rPr>
            </w:pPr>
            <w:r w:rsidRPr="00E81509">
              <w:rPr>
                <w:rFonts w:asciiTheme="majorHAnsi" w:hAnsiTheme="majorHAnsi" w:cstheme="majorHAnsi"/>
                <w:b/>
              </w:rPr>
              <w:t>Signature of parent:</w:t>
            </w:r>
          </w:p>
        </w:tc>
        <w:tc>
          <w:tcPr>
            <w:tcW w:w="5103" w:type="dxa"/>
            <w:shd w:val="clear" w:color="auto" w:fill="D9D9D9"/>
          </w:tcPr>
          <w:p w14:paraId="340B5F9D" w14:textId="77777777" w:rsidR="001E15B6" w:rsidRPr="00E81509" w:rsidRDefault="001E15B6" w:rsidP="00FB4791">
            <w:pPr>
              <w:spacing w:after="0" w:line="240" w:lineRule="auto"/>
              <w:rPr>
                <w:rFonts w:asciiTheme="majorHAnsi" w:hAnsiTheme="majorHAnsi" w:cstheme="majorHAnsi"/>
                <w:b/>
              </w:rPr>
            </w:pPr>
            <w:r w:rsidRPr="00E81509">
              <w:rPr>
                <w:rFonts w:asciiTheme="majorHAnsi" w:hAnsiTheme="majorHAnsi" w:cstheme="majorHAnsi"/>
                <w:b/>
              </w:rPr>
              <w:t>Print name of parent:</w:t>
            </w:r>
          </w:p>
        </w:tc>
      </w:tr>
      <w:tr w:rsidR="001E15B6" w:rsidRPr="00E81509" w14:paraId="45B4068D" w14:textId="77777777" w:rsidTr="00FB4791">
        <w:trPr>
          <w:trHeight w:val="470"/>
        </w:trPr>
        <w:tc>
          <w:tcPr>
            <w:tcW w:w="4503" w:type="dxa"/>
            <w:shd w:val="clear" w:color="auto" w:fill="auto"/>
          </w:tcPr>
          <w:p w14:paraId="01AA2F0F" w14:textId="77777777" w:rsidR="001E15B6" w:rsidRPr="00E81509" w:rsidRDefault="001E15B6" w:rsidP="00FB4791">
            <w:pPr>
              <w:spacing w:after="0" w:line="240" w:lineRule="auto"/>
              <w:rPr>
                <w:rFonts w:asciiTheme="majorHAnsi" w:hAnsiTheme="majorHAnsi" w:cstheme="majorHAnsi"/>
                <w:b/>
              </w:rPr>
            </w:pPr>
          </w:p>
        </w:tc>
        <w:tc>
          <w:tcPr>
            <w:tcW w:w="5103" w:type="dxa"/>
            <w:shd w:val="clear" w:color="auto" w:fill="FFFFFF"/>
          </w:tcPr>
          <w:p w14:paraId="78DC0074" w14:textId="77777777" w:rsidR="001E15B6" w:rsidRPr="00E81509" w:rsidRDefault="001E15B6" w:rsidP="00FB4791">
            <w:pPr>
              <w:spacing w:after="0" w:line="240" w:lineRule="auto"/>
              <w:rPr>
                <w:rFonts w:asciiTheme="majorHAnsi" w:hAnsiTheme="majorHAnsi" w:cstheme="majorHAnsi"/>
                <w:b/>
              </w:rPr>
            </w:pPr>
          </w:p>
          <w:p w14:paraId="2B0A5037" w14:textId="77777777" w:rsidR="001E15B6" w:rsidRPr="00E81509" w:rsidRDefault="001E15B6" w:rsidP="00FB4791">
            <w:pPr>
              <w:spacing w:after="0" w:line="240" w:lineRule="auto"/>
              <w:rPr>
                <w:rFonts w:asciiTheme="majorHAnsi" w:hAnsiTheme="majorHAnsi" w:cstheme="majorHAnsi"/>
                <w:b/>
              </w:rPr>
            </w:pPr>
          </w:p>
        </w:tc>
      </w:tr>
      <w:tr w:rsidR="001E15B6" w:rsidRPr="00E81509" w14:paraId="1F3C334E" w14:textId="77777777" w:rsidTr="00FB4791">
        <w:trPr>
          <w:trHeight w:val="249"/>
        </w:trPr>
        <w:tc>
          <w:tcPr>
            <w:tcW w:w="9606" w:type="dxa"/>
            <w:gridSpan w:val="2"/>
            <w:shd w:val="clear" w:color="auto" w:fill="auto"/>
          </w:tcPr>
          <w:p w14:paraId="266C2E62" w14:textId="77777777" w:rsidR="001E15B6" w:rsidRPr="00E81509" w:rsidRDefault="001E15B6" w:rsidP="00FB4791">
            <w:pPr>
              <w:spacing w:after="0" w:line="240" w:lineRule="auto"/>
              <w:rPr>
                <w:rFonts w:asciiTheme="majorHAnsi" w:hAnsiTheme="majorHAnsi" w:cstheme="majorHAnsi"/>
                <w:b/>
              </w:rPr>
            </w:pPr>
            <w:r w:rsidRPr="00E81509">
              <w:rPr>
                <w:rFonts w:asciiTheme="majorHAnsi" w:hAnsiTheme="majorHAnsi" w:cstheme="majorHAnsi"/>
                <w:b/>
              </w:rPr>
              <w:t>Date:</w:t>
            </w:r>
          </w:p>
        </w:tc>
      </w:tr>
    </w:tbl>
    <w:p w14:paraId="6388F8AC" w14:textId="77777777" w:rsidR="001E15B6" w:rsidRPr="00E81509" w:rsidRDefault="001E15B6" w:rsidP="001E15B6">
      <w:pPr>
        <w:spacing w:after="0" w:line="240" w:lineRule="auto"/>
        <w:rPr>
          <w:rFonts w:asciiTheme="majorHAnsi" w:hAnsiTheme="majorHAnsi" w:cstheme="majorHAnsi"/>
        </w:rPr>
      </w:pPr>
    </w:p>
    <w:p w14:paraId="18B8C750" w14:textId="77777777" w:rsidR="001E15B6" w:rsidRPr="00E81509" w:rsidRDefault="001E15B6" w:rsidP="00D204D9">
      <w:pPr>
        <w:rPr>
          <w:rFonts w:asciiTheme="majorHAnsi" w:hAnsiTheme="majorHAnsi" w:cstheme="majorHAnsi"/>
          <w:b/>
        </w:rPr>
      </w:pPr>
    </w:p>
    <w:p w14:paraId="03C2FFF7" w14:textId="77777777" w:rsidR="00980AE6" w:rsidRPr="00E81509" w:rsidRDefault="00980AE6" w:rsidP="00D204D9">
      <w:pPr>
        <w:rPr>
          <w:rFonts w:asciiTheme="majorHAnsi" w:hAnsiTheme="majorHAnsi" w:cstheme="majorHAnsi"/>
          <w:b/>
        </w:rPr>
      </w:pPr>
    </w:p>
    <w:p w14:paraId="6AE2472C" w14:textId="77777777" w:rsidR="00980AE6" w:rsidRPr="00E81509" w:rsidRDefault="00980AE6" w:rsidP="00980AE6">
      <w:pPr>
        <w:ind w:left="360"/>
        <w:jc w:val="both"/>
        <w:rPr>
          <w:rFonts w:asciiTheme="majorHAnsi" w:hAnsiTheme="majorHAnsi" w:cstheme="majorHAnsi"/>
        </w:rPr>
      </w:pPr>
      <w:r w:rsidRPr="00E81509">
        <w:rPr>
          <w:rFonts w:asciiTheme="majorHAnsi" w:hAnsiTheme="majorHAnsi" w:cstheme="majorHAnsi"/>
        </w:rPr>
        <w:tab/>
      </w:r>
    </w:p>
    <w:p w14:paraId="05D155C7" w14:textId="77777777" w:rsidR="00001FFD" w:rsidRPr="00E81509" w:rsidRDefault="00001FFD" w:rsidP="001A16B1">
      <w:pPr>
        <w:jc w:val="center"/>
        <w:rPr>
          <w:rFonts w:asciiTheme="majorHAnsi" w:hAnsiTheme="majorHAnsi" w:cstheme="majorHAnsi"/>
          <w:b/>
        </w:rPr>
      </w:pPr>
    </w:p>
    <w:p w14:paraId="02D23EE4" w14:textId="77777777" w:rsidR="00646FA6" w:rsidRPr="00E81509" w:rsidRDefault="00646FA6" w:rsidP="001A16B1">
      <w:pPr>
        <w:jc w:val="center"/>
        <w:rPr>
          <w:rFonts w:asciiTheme="majorHAnsi" w:hAnsiTheme="majorHAnsi" w:cstheme="majorHAnsi"/>
          <w:b/>
          <w:sz w:val="28"/>
          <w:szCs w:val="28"/>
        </w:rPr>
      </w:pPr>
    </w:p>
    <w:p w14:paraId="4AD47142" w14:textId="40366BCC" w:rsidR="001A16B1" w:rsidRPr="00E81509" w:rsidRDefault="001A16B1" w:rsidP="001A16B1">
      <w:pPr>
        <w:jc w:val="center"/>
        <w:rPr>
          <w:rFonts w:asciiTheme="majorHAnsi" w:hAnsiTheme="majorHAnsi" w:cstheme="majorHAnsi"/>
          <w:b/>
          <w:sz w:val="28"/>
          <w:szCs w:val="28"/>
        </w:rPr>
      </w:pPr>
      <w:r w:rsidRPr="00E81509">
        <w:rPr>
          <w:rFonts w:asciiTheme="majorHAnsi" w:hAnsiTheme="majorHAnsi" w:cstheme="majorHAnsi"/>
          <w:b/>
          <w:sz w:val="28"/>
          <w:szCs w:val="28"/>
        </w:rPr>
        <w:t>GDPR &amp; Photography/Video Storage</w:t>
      </w:r>
    </w:p>
    <w:p w14:paraId="5309D322" w14:textId="77777777" w:rsidR="001A16B1" w:rsidRPr="00E81509" w:rsidRDefault="001A16B1" w:rsidP="00D204D9">
      <w:pPr>
        <w:rPr>
          <w:rFonts w:asciiTheme="majorHAnsi" w:hAnsiTheme="majorHAnsi" w:cstheme="majorHAnsi"/>
          <w:b/>
        </w:rPr>
      </w:pPr>
      <w:r w:rsidRPr="00E81509">
        <w:rPr>
          <w:rFonts w:asciiTheme="majorHAnsi" w:hAnsiTheme="majorHAnsi" w:cstheme="majorHAnsi"/>
          <w:b/>
        </w:rPr>
        <w:t>Responsibilities:</w:t>
      </w:r>
    </w:p>
    <w:p w14:paraId="3AF5973E" w14:textId="34C70FBA" w:rsidR="001A16B1" w:rsidRPr="00E81509" w:rsidRDefault="00646FA6" w:rsidP="00D204D9">
      <w:pPr>
        <w:rPr>
          <w:rFonts w:asciiTheme="majorHAnsi" w:hAnsiTheme="majorHAnsi" w:cstheme="majorHAnsi"/>
          <w:bCs/>
        </w:rPr>
      </w:pPr>
      <w:r w:rsidRPr="00E81509">
        <w:rPr>
          <w:rFonts w:asciiTheme="majorHAnsi" w:hAnsiTheme="majorHAnsi" w:cstheme="majorHAnsi"/>
          <w:bCs/>
        </w:rPr>
        <w:t xml:space="preserve">CDS </w:t>
      </w:r>
      <w:r w:rsidR="001A16B1" w:rsidRPr="00E81509">
        <w:rPr>
          <w:rFonts w:asciiTheme="majorHAnsi" w:hAnsiTheme="majorHAnsi" w:cstheme="majorHAnsi"/>
          <w:bCs/>
        </w:rPr>
        <w:t xml:space="preserve">is the Data Controller under GDPR, which means that we determine what purposes personal information (including photographs &amp; video) held will be used for and the manner in which any personal data will be processed. We are also responsible for notifying the Information Commissioners Office (ICO) of the data we hold or are likely to hold, and the general purposes that this data will be used for. </w:t>
      </w:r>
    </w:p>
    <w:p w14:paraId="7AB801D5" w14:textId="6896C347" w:rsidR="001A16B1" w:rsidRPr="00E81509" w:rsidRDefault="001A16B1" w:rsidP="00D204D9">
      <w:pPr>
        <w:rPr>
          <w:rFonts w:asciiTheme="majorHAnsi" w:hAnsiTheme="majorHAnsi" w:cstheme="majorHAnsi"/>
          <w:bCs/>
        </w:rPr>
      </w:pPr>
      <w:r w:rsidRPr="00E81509">
        <w:rPr>
          <w:rFonts w:asciiTheme="majorHAnsi" w:hAnsiTheme="majorHAnsi" w:cstheme="majorHAnsi"/>
          <w:bCs/>
        </w:rPr>
        <w:t xml:space="preserve">The </w:t>
      </w:r>
      <w:r w:rsidR="00646FA6" w:rsidRPr="00E81509">
        <w:rPr>
          <w:rFonts w:asciiTheme="majorHAnsi" w:hAnsiTheme="majorHAnsi" w:cstheme="majorHAnsi"/>
          <w:bCs/>
        </w:rPr>
        <w:t xml:space="preserve">Assistant Chief Executive </w:t>
      </w:r>
      <w:r w:rsidRPr="00E81509">
        <w:rPr>
          <w:rFonts w:asciiTheme="majorHAnsi" w:hAnsiTheme="majorHAnsi" w:cstheme="majorHAnsi"/>
          <w:bCs/>
        </w:rPr>
        <w:t>is the organisation’s central point of contact for all data compliance issues and who ensures compliance with GDPR. Their role is to make sure the organisation is registered with the Information Commissioner’s Office and to ensure their notification is up to date. It is the Senior Leadership Team’s responsibility to ensure that all staff are aware of their data protection responsibilities through the circulation and explanation of this policy through induction and training. Relevant data prote</w:t>
      </w:r>
      <w:bookmarkStart w:id="0" w:name="_GoBack"/>
      <w:bookmarkEnd w:id="0"/>
      <w:r w:rsidRPr="00E81509">
        <w:rPr>
          <w:rFonts w:asciiTheme="majorHAnsi" w:hAnsiTheme="majorHAnsi" w:cstheme="majorHAnsi"/>
          <w:bCs/>
        </w:rPr>
        <w:t xml:space="preserve">ction issues will be included in induction training. </w:t>
      </w:r>
    </w:p>
    <w:p w14:paraId="002B4032" w14:textId="20CE15DC" w:rsidR="001A16B1" w:rsidRPr="00E81509" w:rsidRDefault="00646FA6" w:rsidP="00D204D9">
      <w:pPr>
        <w:rPr>
          <w:rFonts w:asciiTheme="majorHAnsi" w:hAnsiTheme="majorHAnsi" w:cstheme="majorHAnsi"/>
          <w:bCs/>
        </w:rPr>
      </w:pPr>
      <w:r w:rsidRPr="00E81509">
        <w:rPr>
          <w:rFonts w:asciiTheme="majorHAnsi" w:hAnsiTheme="majorHAnsi" w:cstheme="majorHAnsi"/>
          <w:bCs/>
        </w:rPr>
        <w:t>CDS r</w:t>
      </w:r>
      <w:r w:rsidR="001A16B1" w:rsidRPr="00E81509">
        <w:rPr>
          <w:rFonts w:asciiTheme="majorHAnsi" w:hAnsiTheme="majorHAnsi" w:cstheme="majorHAnsi"/>
          <w:bCs/>
        </w:rPr>
        <w:t xml:space="preserve">equires all employees to comply with GDPR. Failure to do so will be regarded as serious misconduct and will be dealt with in accordance with the </w:t>
      </w:r>
      <w:r w:rsidRPr="00E81509">
        <w:rPr>
          <w:rFonts w:asciiTheme="majorHAnsi" w:hAnsiTheme="majorHAnsi" w:cstheme="majorHAnsi"/>
          <w:bCs/>
        </w:rPr>
        <w:t>o</w:t>
      </w:r>
      <w:r w:rsidR="001A16B1" w:rsidRPr="00E81509">
        <w:rPr>
          <w:rFonts w:asciiTheme="majorHAnsi" w:hAnsiTheme="majorHAnsi" w:cstheme="majorHAnsi"/>
          <w:bCs/>
        </w:rPr>
        <w:t xml:space="preserve">rganisation’s disciplinary policy and procedure. </w:t>
      </w:r>
    </w:p>
    <w:p w14:paraId="164A5C5D" w14:textId="77777777" w:rsidR="001A16B1" w:rsidRPr="00E81509" w:rsidRDefault="001A16B1" w:rsidP="00D204D9">
      <w:pPr>
        <w:rPr>
          <w:rFonts w:asciiTheme="majorHAnsi" w:hAnsiTheme="majorHAnsi" w:cstheme="majorHAnsi"/>
          <w:b/>
        </w:rPr>
      </w:pPr>
      <w:r w:rsidRPr="00E81509">
        <w:rPr>
          <w:rFonts w:asciiTheme="majorHAnsi" w:hAnsiTheme="majorHAnsi" w:cstheme="majorHAnsi"/>
          <w:b/>
        </w:rPr>
        <w:t>Storage of Photographs &amp; Videos</w:t>
      </w:r>
    </w:p>
    <w:p w14:paraId="3DC616FB" w14:textId="77777777" w:rsidR="001A16B1" w:rsidRPr="00E81509" w:rsidRDefault="001A16B1" w:rsidP="00D204D9">
      <w:pPr>
        <w:rPr>
          <w:rFonts w:asciiTheme="majorHAnsi" w:hAnsiTheme="majorHAnsi" w:cstheme="majorHAnsi"/>
          <w:bCs/>
        </w:rPr>
      </w:pPr>
      <w:r w:rsidRPr="00E81509">
        <w:rPr>
          <w:rFonts w:asciiTheme="majorHAnsi" w:hAnsiTheme="majorHAnsi" w:cstheme="majorHAnsi"/>
          <w:bCs/>
        </w:rPr>
        <w:t>Photographs &amp; Videos will be securely stored on the organisation’s server accessible only to the organisations staff.</w:t>
      </w:r>
    </w:p>
    <w:p w14:paraId="736C700E" w14:textId="77777777" w:rsidR="001A16B1" w:rsidRPr="00E81509" w:rsidRDefault="001A16B1" w:rsidP="00D204D9">
      <w:pPr>
        <w:rPr>
          <w:rFonts w:asciiTheme="majorHAnsi" w:hAnsiTheme="majorHAnsi" w:cstheme="majorHAnsi"/>
          <w:bCs/>
        </w:rPr>
      </w:pPr>
      <w:r w:rsidRPr="00E81509">
        <w:rPr>
          <w:rFonts w:asciiTheme="majorHAnsi" w:hAnsiTheme="majorHAnsi" w:cstheme="majorHAnsi"/>
          <w:bCs/>
        </w:rPr>
        <w:t>Any computer files, photographs or video containing sensitive information will be password protected, accessible only to relevant member of staff.</w:t>
      </w:r>
    </w:p>
    <w:sectPr w:rsidR="001A16B1" w:rsidRPr="00E81509" w:rsidSect="001E15B6">
      <w:head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3F5A" w14:textId="77777777" w:rsidR="0093407E" w:rsidRDefault="0093407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E092FB9" w14:textId="77777777" w:rsidR="0093407E" w:rsidRDefault="0093407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5C57" w14:textId="77777777" w:rsidR="0093407E" w:rsidRDefault="0093407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3217B41" w14:textId="77777777" w:rsidR="0093407E" w:rsidRDefault="0093407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447B" w14:textId="770C1572" w:rsidR="00803B5B" w:rsidRDefault="00646FA6" w:rsidP="00045771">
    <w:pPr>
      <w:pStyle w:val="Header"/>
      <w:ind w:left="-142"/>
      <w:jc w:val="right"/>
      <w:rPr>
        <w:rFonts w:ascii="Times New Roman" w:hAnsi="Times New Roman" w:cs="Times New Roman"/>
      </w:rPr>
    </w:pPr>
    <w:r>
      <w:rPr>
        <w:noProof/>
      </w:rPr>
      <w:drawing>
        <wp:anchor distT="0" distB="0" distL="114300" distR="114300" simplePos="0" relativeHeight="251659264" behindDoc="1" locked="0" layoutInCell="1" allowOverlap="1" wp14:anchorId="6D2685E6" wp14:editId="78EEAA66">
          <wp:simplePos x="0" y="0"/>
          <wp:positionH relativeFrom="column">
            <wp:posOffset>2289810</wp:posOffset>
          </wp:positionH>
          <wp:positionV relativeFrom="paragraph">
            <wp:posOffset>-374015</wp:posOffset>
          </wp:positionV>
          <wp:extent cx="1853565" cy="1092835"/>
          <wp:effectExtent l="0" t="0" r="0" b="0"/>
          <wp:wrapThrough wrapText="bothSides">
            <wp:wrapPolygon edited="0">
              <wp:start x="4662" y="377"/>
              <wp:lineTo x="1332" y="3765"/>
              <wp:lineTo x="1110" y="4518"/>
              <wp:lineTo x="2664" y="7154"/>
              <wp:lineTo x="222" y="13178"/>
              <wp:lineTo x="222" y="14308"/>
              <wp:lineTo x="5328" y="19956"/>
              <wp:lineTo x="9102" y="19956"/>
              <wp:lineTo x="21089" y="14308"/>
              <wp:lineTo x="21311" y="10543"/>
              <wp:lineTo x="20201" y="8284"/>
              <wp:lineTo x="18425" y="7154"/>
              <wp:lineTo x="18647" y="5271"/>
              <wp:lineTo x="15762" y="3765"/>
              <wp:lineTo x="6438" y="377"/>
              <wp:lineTo x="4662" y="37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E0C90" w14:textId="77777777" w:rsidR="00803B5B" w:rsidRDefault="00803B5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1C4"/>
    <w:multiLevelType w:val="hybridMultilevel"/>
    <w:tmpl w:val="2C3E9E58"/>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 w15:restartNumberingAfterBreak="0">
    <w:nsid w:val="09BA5206"/>
    <w:multiLevelType w:val="hybridMultilevel"/>
    <w:tmpl w:val="DDF6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27D7"/>
    <w:multiLevelType w:val="hybridMultilevel"/>
    <w:tmpl w:val="4CB651CE"/>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3" w15:restartNumberingAfterBreak="0">
    <w:nsid w:val="18B502F2"/>
    <w:multiLevelType w:val="hybridMultilevel"/>
    <w:tmpl w:val="6EDEDE6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A40FDC"/>
    <w:multiLevelType w:val="hybridMultilevel"/>
    <w:tmpl w:val="2E386BCA"/>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5" w15:restartNumberingAfterBreak="0">
    <w:nsid w:val="24102D75"/>
    <w:multiLevelType w:val="hybridMultilevel"/>
    <w:tmpl w:val="5C686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3C5816"/>
    <w:multiLevelType w:val="hybridMultilevel"/>
    <w:tmpl w:val="F956FCB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7" w15:restartNumberingAfterBreak="0">
    <w:nsid w:val="50F62FA0"/>
    <w:multiLevelType w:val="hybridMultilevel"/>
    <w:tmpl w:val="9AF894E0"/>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8" w15:restartNumberingAfterBreak="0">
    <w:nsid w:val="57F76F29"/>
    <w:multiLevelType w:val="hybridMultilevel"/>
    <w:tmpl w:val="9B04750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9" w15:restartNumberingAfterBreak="0">
    <w:nsid w:val="5EF054BD"/>
    <w:multiLevelType w:val="hybridMultilevel"/>
    <w:tmpl w:val="1C56697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0" w15:restartNumberingAfterBreak="0">
    <w:nsid w:val="73B37C94"/>
    <w:multiLevelType w:val="hybridMultilevel"/>
    <w:tmpl w:val="0D62B1F2"/>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1"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3257B"/>
    <w:multiLevelType w:val="hybridMultilevel"/>
    <w:tmpl w:val="3AD67EDA"/>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3" w15:restartNumberingAfterBreak="0">
    <w:nsid w:val="7F867E92"/>
    <w:multiLevelType w:val="hybridMultilevel"/>
    <w:tmpl w:val="D9D8B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4"/>
  </w:num>
  <w:num w:numId="6">
    <w:abstractNumId w:val="7"/>
  </w:num>
  <w:num w:numId="7">
    <w:abstractNumId w:val="13"/>
  </w:num>
  <w:num w:numId="8">
    <w:abstractNumId w:val="2"/>
  </w:num>
  <w:num w:numId="9">
    <w:abstractNumId w:val="8"/>
  </w:num>
  <w:num w:numId="10">
    <w:abstractNumId w:val="6"/>
  </w:num>
  <w:num w:numId="11">
    <w:abstractNumId w:val="0"/>
  </w:num>
  <w:num w:numId="12">
    <w:abstractNumId w:val="12"/>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53"/>
    <w:rsid w:val="00001FFD"/>
    <w:rsid w:val="00006580"/>
    <w:rsid w:val="000102E6"/>
    <w:rsid w:val="00045771"/>
    <w:rsid w:val="00051A9B"/>
    <w:rsid w:val="00071ABD"/>
    <w:rsid w:val="000C01E3"/>
    <w:rsid w:val="000C1C1F"/>
    <w:rsid w:val="000E52F0"/>
    <w:rsid w:val="000F268E"/>
    <w:rsid w:val="0010681D"/>
    <w:rsid w:val="001119C5"/>
    <w:rsid w:val="001121E7"/>
    <w:rsid w:val="00132510"/>
    <w:rsid w:val="0014508B"/>
    <w:rsid w:val="00151718"/>
    <w:rsid w:val="001564A5"/>
    <w:rsid w:val="001A16B1"/>
    <w:rsid w:val="001A4C7E"/>
    <w:rsid w:val="001B3F25"/>
    <w:rsid w:val="001C16B6"/>
    <w:rsid w:val="001D0638"/>
    <w:rsid w:val="001E15B6"/>
    <w:rsid w:val="001E2B61"/>
    <w:rsid w:val="00204415"/>
    <w:rsid w:val="00207ADB"/>
    <w:rsid w:val="00242BFF"/>
    <w:rsid w:val="00275C0C"/>
    <w:rsid w:val="002818AE"/>
    <w:rsid w:val="0034101C"/>
    <w:rsid w:val="0036021F"/>
    <w:rsid w:val="00383AD0"/>
    <w:rsid w:val="003B2DF0"/>
    <w:rsid w:val="003D4645"/>
    <w:rsid w:val="003F2A3D"/>
    <w:rsid w:val="00403A33"/>
    <w:rsid w:val="00414577"/>
    <w:rsid w:val="00414F33"/>
    <w:rsid w:val="00422825"/>
    <w:rsid w:val="004351CE"/>
    <w:rsid w:val="004626CD"/>
    <w:rsid w:val="004631EE"/>
    <w:rsid w:val="00464FF1"/>
    <w:rsid w:val="00471B1D"/>
    <w:rsid w:val="00497E6E"/>
    <w:rsid w:val="004E442E"/>
    <w:rsid w:val="00532575"/>
    <w:rsid w:val="005813E2"/>
    <w:rsid w:val="00585852"/>
    <w:rsid w:val="005932FA"/>
    <w:rsid w:val="005A334E"/>
    <w:rsid w:val="005A6100"/>
    <w:rsid w:val="005B4CB2"/>
    <w:rsid w:val="005F514B"/>
    <w:rsid w:val="006117D4"/>
    <w:rsid w:val="006302EF"/>
    <w:rsid w:val="00633E52"/>
    <w:rsid w:val="00646FA6"/>
    <w:rsid w:val="00661879"/>
    <w:rsid w:val="00666D27"/>
    <w:rsid w:val="00681730"/>
    <w:rsid w:val="0069021F"/>
    <w:rsid w:val="006A393A"/>
    <w:rsid w:val="006B0CAC"/>
    <w:rsid w:val="006B4C4B"/>
    <w:rsid w:val="006E6998"/>
    <w:rsid w:val="006F2D0E"/>
    <w:rsid w:val="006F33E5"/>
    <w:rsid w:val="0070704A"/>
    <w:rsid w:val="00731602"/>
    <w:rsid w:val="00732CD4"/>
    <w:rsid w:val="0073779F"/>
    <w:rsid w:val="00764B0C"/>
    <w:rsid w:val="007A44AC"/>
    <w:rsid w:val="007B7ECE"/>
    <w:rsid w:val="007D6236"/>
    <w:rsid w:val="00803B5B"/>
    <w:rsid w:val="00806228"/>
    <w:rsid w:val="008470D2"/>
    <w:rsid w:val="00880BF5"/>
    <w:rsid w:val="00885B92"/>
    <w:rsid w:val="00890505"/>
    <w:rsid w:val="00896393"/>
    <w:rsid w:val="008A6525"/>
    <w:rsid w:val="008D25FD"/>
    <w:rsid w:val="008F5413"/>
    <w:rsid w:val="00926158"/>
    <w:rsid w:val="0093407E"/>
    <w:rsid w:val="00950D2E"/>
    <w:rsid w:val="00956BC5"/>
    <w:rsid w:val="0096411E"/>
    <w:rsid w:val="0097443D"/>
    <w:rsid w:val="0097679B"/>
    <w:rsid w:val="00980AE6"/>
    <w:rsid w:val="00992C3B"/>
    <w:rsid w:val="009B0238"/>
    <w:rsid w:val="009B1981"/>
    <w:rsid w:val="009C3DB6"/>
    <w:rsid w:val="009E0C7A"/>
    <w:rsid w:val="009E3DD9"/>
    <w:rsid w:val="00A152A4"/>
    <w:rsid w:val="00A24146"/>
    <w:rsid w:val="00A566DE"/>
    <w:rsid w:val="00A652B1"/>
    <w:rsid w:val="00A77561"/>
    <w:rsid w:val="00A85D17"/>
    <w:rsid w:val="00A901C9"/>
    <w:rsid w:val="00AF130B"/>
    <w:rsid w:val="00B03031"/>
    <w:rsid w:val="00B15498"/>
    <w:rsid w:val="00B21460"/>
    <w:rsid w:val="00B41977"/>
    <w:rsid w:val="00B51626"/>
    <w:rsid w:val="00B55992"/>
    <w:rsid w:val="00B563A1"/>
    <w:rsid w:val="00B61670"/>
    <w:rsid w:val="00B95094"/>
    <w:rsid w:val="00BA4E12"/>
    <w:rsid w:val="00BD30DC"/>
    <w:rsid w:val="00BD5DA9"/>
    <w:rsid w:val="00C06895"/>
    <w:rsid w:val="00C1352B"/>
    <w:rsid w:val="00C224E5"/>
    <w:rsid w:val="00C22A6C"/>
    <w:rsid w:val="00C333C8"/>
    <w:rsid w:val="00C36865"/>
    <w:rsid w:val="00C453E1"/>
    <w:rsid w:val="00C46E53"/>
    <w:rsid w:val="00C6180F"/>
    <w:rsid w:val="00C75BC5"/>
    <w:rsid w:val="00C91CDE"/>
    <w:rsid w:val="00CA2A41"/>
    <w:rsid w:val="00CD0CA2"/>
    <w:rsid w:val="00CD7BCB"/>
    <w:rsid w:val="00D15649"/>
    <w:rsid w:val="00D204D9"/>
    <w:rsid w:val="00D307ED"/>
    <w:rsid w:val="00D6705F"/>
    <w:rsid w:val="00D775CD"/>
    <w:rsid w:val="00DA53E0"/>
    <w:rsid w:val="00E03C0D"/>
    <w:rsid w:val="00E127DF"/>
    <w:rsid w:val="00E23953"/>
    <w:rsid w:val="00E319BD"/>
    <w:rsid w:val="00E52BDE"/>
    <w:rsid w:val="00E62CEF"/>
    <w:rsid w:val="00E700FD"/>
    <w:rsid w:val="00E81509"/>
    <w:rsid w:val="00E82F77"/>
    <w:rsid w:val="00EB21BA"/>
    <w:rsid w:val="00EF017B"/>
    <w:rsid w:val="00EF7D83"/>
    <w:rsid w:val="00F32155"/>
    <w:rsid w:val="00F63A58"/>
    <w:rsid w:val="00F85557"/>
    <w:rsid w:val="00F91463"/>
    <w:rsid w:val="00FA150A"/>
    <w:rsid w:val="00FB4791"/>
    <w:rsid w:val="00FB4AF7"/>
    <w:rsid w:val="00FB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4CA47"/>
  <w15:chartTrackingRefBased/>
  <w15:docId w15:val="{F55E81BD-B567-4CB5-9643-BED9665B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lang w:eastAsia="en-US"/>
    </w:rPr>
  </w:style>
  <w:style w:type="paragraph" w:styleId="Heading2">
    <w:name w:val="heading 2"/>
    <w:basedOn w:val="Normal"/>
    <w:next w:val="Normal"/>
    <w:link w:val="Heading2Char"/>
    <w:qFormat/>
    <w:rsid w:val="00D204D9"/>
    <w:pPr>
      <w:keepNext/>
      <w:keepLines/>
      <w:spacing w:before="200" w:after="0" w:line="240" w:lineRule="auto"/>
      <w:outlineLvl w:val="1"/>
    </w:pPr>
    <w:rPr>
      <w:rFonts w:ascii="Cambria" w:eastAsia="Calibri" w:hAnsi="Cambria" w:cs="Times New Roman"/>
      <w:b/>
      <w:color w:val="4F81BD"/>
      <w:sz w:val="26"/>
      <w:szCs w:val="26"/>
    </w:rPr>
  </w:style>
  <w:style w:type="paragraph" w:styleId="Heading3">
    <w:name w:val="heading 3"/>
    <w:basedOn w:val="Normal"/>
    <w:next w:val="Normal"/>
    <w:link w:val="Heading3Char"/>
    <w:qFormat/>
    <w:rsid w:val="00D204D9"/>
    <w:pPr>
      <w:keepNext/>
      <w:spacing w:after="0" w:line="240" w:lineRule="auto"/>
      <w:outlineLvl w:val="2"/>
    </w:pPr>
    <w:rPr>
      <w:rFonts w:ascii="Arial" w:eastAsia="Calibri" w:hAnsi="Arial" w:cs="Arial"/>
      <w:b/>
      <w:sz w:val="20"/>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NoSpacing">
    <w:name w:val="No Spacing"/>
    <w:uiPriority w:val="1"/>
    <w:qFormat/>
    <w:rsid w:val="00FA150A"/>
    <w:rPr>
      <w:rFonts w:cs="Calibri"/>
      <w:sz w:val="22"/>
      <w:szCs w:val="22"/>
      <w:lang w:eastAsia="en-US"/>
    </w:rPr>
  </w:style>
  <w:style w:type="character" w:styleId="Hyperlink">
    <w:name w:val="Hyperlink"/>
    <w:uiPriority w:val="99"/>
    <w:unhideWhenUsed/>
    <w:rsid w:val="001B3F25"/>
    <w:rPr>
      <w:color w:val="0000FF"/>
      <w:u w:val="single"/>
    </w:rPr>
  </w:style>
  <w:style w:type="paragraph" w:styleId="ListParagraph">
    <w:name w:val="List Paragraph"/>
    <w:basedOn w:val="Normal"/>
    <w:uiPriority w:val="34"/>
    <w:qFormat/>
    <w:rsid w:val="00045771"/>
    <w:pPr>
      <w:spacing w:after="0" w:line="240" w:lineRule="auto"/>
      <w:ind w:left="720"/>
      <w:contextualSpacing/>
    </w:pPr>
    <w:rPr>
      <w:rFonts w:ascii="Cambria" w:eastAsia="Cambria" w:hAnsi="Cambria" w:cs="Times New Roman"/>
      <w:sz w:val="24"/>
      <w:szCs w:val="24"/>
      <w:lang w:val="en-US"/>
    </w:rPr>
  </w:style>
  <w:style w:type="character" w:customStyle="1" w:styleId="Heading3Char">
    <w:name w:val="Heading 3 Char"/>
    <w:link w:val="Heading3"/>
    <w:locked/>
    <w:rsid w:val="00D204D9"/>
    <w:rPr>
      <w:rFonts w:ascii="Arial" w:eastAsia="Calibri" w:hAnsi="Arial" w:cs="Arial"/>
      <w:b/>
      <w:szCs w:val="24"/>
      <w:lang w:val="en-GB" w:eastAsia="en-US" w:bidi="ar-SA"/>
    </w:rPr>
  </w:style>
  <w:style w:type="character" w:customStyle="1" w:styleId="Heading2Char">
    <w:name w:val="Heading 2 Char"/>
    <w:link w:val="Heading2"/>
    <w:semiHidden/>
    <w:locked/>
    <w:rsid w:val="00D204D9"/>
    <w:rPr>
      <w:rFonts w:ascii="Cambria" w:eastAsia="Calibri" w:hAnsi="Cambria"/>
      <w:b/>
      <w:color w:val="4F81BD"/>
      <w:sz w:val="26"/>
      <w:szCs w:val="2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12740">
      <w:bodyDiv w:val="1"/>
      <w:marLeft w:val="0"/>
      <w:marRight w:val="0"/>
      <w:marTop w:val="0"/>
      <w:marBottom w:val="0"/>
      <w:divBdr>
        <w:top w:val="none" w:sz="0" w:space="0" w:color="auto"/>
        <w:left w:val="none" w:sz="0" w:space="0" w:color="auto"/>
        <w:bottom w:val="none" w:sz="0" w:space="0" w:color="auto"/>
        <w:right w:val="none" w:sz="0" w:space="0" w:color="auto"/>
      </w:divBdr>
    </w:div>
    <w:div w:id="1775708727">
      <w:bodyDiv w:val="1"/>
      <w:marLeft w:val="0"/>
      <w:marRight w:val="0"/>
      <w:marTop w:val="0"/>
      <w:marBottom w:val="0"/>
      <w:divBdr>
        <w:top w:val="none" w:sz="0" w:space="0" w:color="auto"/>
        <w:left w:val="none" w:sz="0" w:space="0" w:color="auto"/>
        <w:bottom w:val="none" w:sz="0" w:space="0" w:color="auto"/>
        <w:right w:val="none" w:sz="0" w:space="0" w:color="auto"/>
      </w:divBdr>
    </w:div>
    <w:div w:id="18843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020F4981D0B41A166F19B88B29692" ma:contentTypeVersion="0" ma:contentTypeDescription="Create a new document." ma:contentTypeScope="" ma:versionID="b4d64da806aebb2e6916fa46bc65558b">
  <xsd:schema xmlns:xsd="http://www.w3.org/2001/XMLSchema" xmlns:xs="http://www.w3.org/2001/XMLSchema" xmlns:p="http://schemas.microsoft.com/office/2006/metadata/properties" targetNamespace="http://schemas.microsoft.com/office/2006/metadata/properties" ma:root="true" ma:fieldsID="fc58041d5fb1bba4eb8adf58624b12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F6625-EA14-4CAA-9D70-016E11C8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5C079F-901E-417E-85BC-28CF63530647}">
  <ds:schemaRefs>
    <ds:schemaRef ds:uri="http://schemas.microsoft.com/sharepoint/v3/contenttype/forms"/>
  </ds:schemaRefs>
</ds:datastoreItem>
</file>

<file path=customXml/itemProps3.xml><?xml version="1.0" encoding="utf-8"?>
<ds:datastoreItem xmlns:ds="http://schemas.openxmlformats.org/officeDocument/2006/customXml" ds:itemID="{B1384AAE-1842-45D6-8E2D-6F1C2AC57B3F}">
  <ds:schemaRefs>
    <ds:schemaRef ds:uri="http://schemas.microsoft.com/office/2006/metadata/longProperties"/>
  </ds:schemaRefs>
</ds:datastoreItem>
</file>

<file path=customXml/itemProps4.xml><?xml version="1.0" encoding="utf-8"?>
<ds:datastoreItem xmlns:ds="http://schemas.openxmlformats.org/officeDocument/2006/customXml" ds:itemID="{B83CBCA1-F854-497A-BE31-9D4863EE7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Damien Smith</dc:creator>
  <cp:keywords/>
  <dc:description/>
  <cp:lastModifiedBy>Damien Smith</cp:lastModifiedBy>
  <cp:revision>3</cp:revision>
  <cp:lastPrinted>2019-08-20T09:08:00Z</cp:lastPrinted>
  <dcterms:created xsi:type="dcterms:W3CDTF">2019-08-20T09:08:00Z</dcterms:created>
  <dcterms:modified xsi:type="dcterms:W3CDTF">2019-08-20T09:08:00Z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